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5137" w:type="dxa"/>
        <w:tblLook w:val="04A0" w:firstRow="1" w:lastRow="0" w:firstColumn="1" w:lastColumn="0" w:noHBand="0" w:noVBand="1"/>
      </w:tblPr>
      <w:tblGrid>
        <w:gridCol w:w="1609"/>
        <w:gridCol w:w="5445"/>
        <w:gridCol w:w="1418"/>
        <w:gridCol w:w="6665"/>
      </w:tblGrid>
      <w:tr w:rsidR="003F1C89" w14:paraId="6AB9597B" w14:textId="77777777" w:rsidTr="00987AEE">
        <w:trPr>
          <w:trHeight w:val="567"/>
        </w:trPr>
        <w:tc>
          <w:tcPr>
            <w:tcW w:w="15137" w:type="dxa"/>
            <w:gridSpan w:val="4"/>
            <w:shd w:val="clear" w:color="auto" w:fill="D9D9D9" w:themeFill="background1" w:themeFillShade="D9"/>
            <w:vAlign w:val="center"/>
          </w:tcPr>
          <w:p w14:paraId="4597C6FB" w14:textId="77777777" w:rsidR="003F1C89" w:rsidRPr="00F90E92" w:rsidRDefault="00B03E75" w:rsidP="00B03E75">
            <w:pPr>
              <w:jc w:val="left"/>
              <w:rPr>
                <w:b/>
              </w:rPr>
            </w:pPr>
            <w:r>
              <w:rPr>
                <w:b/>
                <w:sz w:val="20"/>
              </w:rPr>
              <w:t xml:space="preserve">Umgang mit Handwerkzeugen </w:t>
            </w:r>
          </w:p>
        </w:tc>
      </w:tr>
      <w:tr w:rsidR="003F1C89" w14:paraId="73BEA3F7" w14:textId="77777777" w:rsidTr="003F1C89">
        <w:tc>
          <w:tcPr>
            <w:tcW w:w="1609" w:type="dxa"/>
          </w:tcPr>
          <w:p w14:paraId="63AABCC4" w14:textId="77777777" w:rsidR="003F1C89" w:rsidRDefault="003F1C89">
            <w:r>
              <w:t>Abteilung:</w:t>
            </w:r>
          </w:p>
        </w:tc>
        <w:tc>
          <w:tcPr>
            <w:tcW w:w="5445" w:type="dxa"/>
          </w:tcPr>
          <w:p w14:paraId="2818996D" w14:textId="5AB222BF" w:rsidR="003F1C89" w:rsidRDefault="0062735F" w:rsidP="003F1C89">
            <w:r>
              <w:t>PB1</w:t>
            </w:r>
          </w:p>
        </w:tc>
        <w:tc>
          <w:tcPr>
            <w:tcW w:w="1418" w:type="dxa"/>
          </w:tcPr>
          <w:p w14:paraId="52C2A57E" w14:textId="77777777" w:rsidR="003F1C89" w:rsidRDefault="003F1C89">
            <w:r>
              <w:t>Lfd. Nr.:</w:t>
            </w:r>
          </w:p>
        </w:tc>
        <w:tc>
          <w:tcPr>
            <w:tcW w:w="6665" w:type="dxa"/>
          </w:tcPr>
          <w:p w14:paraId="1053A3C6" w14:textId="71079DE0" w:rsidR="003F1C89" w:rsidRDefault="0062735F">
            <w:r>
              <w:t>52</w:t>
            </w:r>
          </w:p>
        </w:tc>
      </w:tr>
      <w:tr w:rsidR="003F1C89" w14:paraId="3FD19B72" w14:textId="77777777" w:rsidTr="003F1C89">
        <w:tc>
          <w:tcPr>
            <w:tcW w:w="1609" w:type="dxa"/>
          </w:tcPr>
          <w:p w14:paraId="73A52E0B" w14:textId="77777777" w:rsidR="003F1C89" w:rsidRDefault="003F1C89">
            <w:r>
              <w:t>Verantwortlich:</w:t>
            </w:r>
          </w:p>
        </w:tc>
        <w:tc>
          <w:tcPr>
            <w:tcW w:w="5445" w:type="dxa"/>
          </w:tcPr>
          <w:p w14:paraId="22E44AD1" w14:textId="27756ADD" w:rsidR="003F1C89" w:rsidRPr="0062735F" w:rsidRDefault="0062735F" w:rsidP="0062735F">
            <w:pPr>
              <w:rPr>
                <w:szCs w:val="22"/>
              </w:rPr>
            </w:pPr>
            <w:r w:rsidRPr="0062735F">
              <w:rPr>
                <w:szCs w:val="22"/>
              </w:rPr>
              <w:t>A.</w:t>
            </w:r>
            <w:r>
              <w:t xml:space="preserve"> </w:t>
            </w:r>
            <w:r w:rsidRPr="0062735F">
              <w:rPr>
                <w:szCs w:val="22"/>
              </w:rPr>
              <w:t>Volz</w:t>
            </w:r>
          </w:p>
        </w:tc>
        <w:tc>
          <w:tcPr>
            <w:tcW w:w="1418" w:type="dxa"/>
          </w:tcPr>
          <w:p w14:paraId="2B170048" w14:textId="77777777" w:rsidR="003F1C89" w:rsidRDefault="003F1C89">
            <w:r>
              <w:t>Datum:</w:t>
            </w:r>
          </w:p>
        </w:tc>
        <w:tc>
          <w:tcPr>
            <w:tcW w:w="6665" w:type="dxa"/>
          </w:tcPr>
          <w:p w14:paraId="2C728128" w14:textId="40CF125E" w:rsidR="003F1C89" w:rsidRDefault="0062735F">
            <w:r>
              <w:t>31.08.2023</w:t>
            </w:r>
          </w:p>
        </w:tc>
      </w:tr>
    </w:tbl>
    <w:p w14:paraId="67453BEE" w14:textId="77777777" w:rsidR="0053336B" w:rsidRDefault="0053336B" w:rsidP="003F1C89">
      <w:pPr>
        <w:ind w:left="-142"/>
        <w:rPr>
          <w:b/>
        </w:rPr>
      </w:pPr>
    </w:p>
    <w:p w14:paraId="6618F94B" w14:textId="77777777" w:rsidR="00F90E92" w:rsidRPr="003F1C89" w:rsidRDefault="00F90E92" w:rsidP="003F1C89">
      <w:pPr>
        <w:ind w:left="-142"/>
        <w:rPr>
          <w:b/>
        </w:rPr>
      </w:pPr>
      <w:r w:rsidRPr="003F1C89">
        <w:rPr>
          <w:b/>
        </w:rPr>
        <w:t>Gefährdungsmatrix</w:t>
      </w:r>
    </w:p>
    <w:tbl>
      <w:tblPr>
        <w:tblW w:w="15171" w:type="dxa"/>
        <w:tblInd w:w="-134" w:type="dxa"/>
        <w:tblLayout w:type="fixed"/>
        <w:tblCellMar>
          <w:left w:w="0" w:type="dxa"/>
          <w:right w:w="0" w:type="dxa"/>
        </w:tblCellMar>
        <w:tblLook w:val="0400" w:firstRow="0" w:lastRow="0" w:firstColumn="0" w:lastColumn="0" w:noHBand="0" w:noVBand="1"/>
      </w:tblPr>
      <w:tblGrid>
        <w:gridCol w:w="569"/>
        <w:gridCol w:w="2692"/>
        <w:gridCol w:w="1701"/>
        <w:gridCol w:w="1701"/>
        <w:gridCol w:w="1701"/>
        <w:gridCol w:w="1701"/>
        <w:gridCol w:w="1701"/>
        <w:gridCol w:w="3405"/>
      </w:tblGrid>
      <w:tr w:rsidR="00404EAA" w:rsidRPr="005F3CA9" w14:paraId="272296AD" w14:textId="77777777" w:rsidTr="00404EAA">
        <w:trPr>
          <w:trHeight w:val="20"/>
        </w:trPr>
        <w:tc>
          <w:tcPr>
            <w:tcW w:w="569" w:type="dxa"/>
            <w:vMerge w:val="restart"/>
            <w:tcBorders>
              <w:top w:val="single" w:sz="8" w:space="0" w:color="000000"/>
              <w:left w:val="single" w:sz="8" w:space="0" w:color="000000"/>
              <w:right w:val="single" w:sz="8" w:space="0" w:color="000000"/>
            </w:tcBorders>
            <w:shd w:val="clear" w:color="auto" w:fill="auto"/>
            <w:textDirection w:val="btLr"/>
          </w:tcPr>
          <w:p w14:paraId="6720984C" w14:textId="5E9442C1" w:rsidR="00404EAA" w:rsidRPr="005F3CA9" w:rsidRDefault="0062735F" w:rsidP="00404EAA">
            <w:pPr>
              <w:spacing w:after="0"/>
              <w:ind w:left="113" w:right="113"/>
              <w:jc w:val="center"/>
            </w:pPr>
            <w:r>
              <w:rPr>
                <w:noProof/>
              </w:rPr>
              <mc:AlternateContent>
                <mc:Choice Requires="wps">
                  <w:drawing>
                    <wp:anchor distT="0" distB="0" distL="114299" distR="114299" simplePos="0" relativeHeight="251664384" behindDoc="1" locked="0" layoutInCell="1" allowOverlap="1" wp14:anchorId="4734D3A2" wp14:editId="0B5BDF5A">
                      <wp:simplePos x="0" y="0"/>
                      <wp:positionH relativeFrom="column">
                        <wp:posOffset>250824</wp:posOffset>
                      </wp:positionH>
                      <wp:positionV relativeFrom="paragraph">
                        <wp:posOffset>-3978275</wp:posOffset>
                      </wp:positionV>
                      <wp:extent cx="0" cy="1943735"/>
                      <wp:effectExtent l="95250" t="38100" r="38100" b="0"/>
                      <wp:wrapTight wrapText="bothSides">
                        <wp:wrapPolygon edited="0">
                          <wp:start x="-1" y="-423"/>
                          <wp:lineTo x="-1" y="0"/>
                          <wp:lineTo x="-1" y="21593"/>
                          <wp:lineTo x="-1" y="21593"/>
                          <wp:lineTo x="-1" y="-423"/>
                          <wp:lineTo x="-1" y="-423"/>
                        </wp:wrapPolygon>
                      </wp:wrapTight>
                      <wp:docPr id="25"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94373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type w14:anchorId="6D31A2C1" id="_x0000_t32" coordsize="21600,21600" o:spt="32" o:oned="t" path="m,l21600,21600e" filled="f">
                      <v:path arrowok="t" fillok="f" o:connecttype="none"/>
                      <o:lock v:ext="edit" shapetype="t"/>
                    </v:shapetype>
                    <v:shape id="Gerade Verbindung mit Pfeil 2" o:spid="_x0000_s1026" type="#_x0000_t32" style="position:absolute;margin-left:19.75pt;margin-top:-313.25pt;width:0;height:153.05pt;flip:y;z-index:-251652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" strokecolor="black [3213]">
                      <v:stroke endarrow="open"/>
                      <o:lock v:ext="edit" shapetype="f"/>
                      <w10:wrap type="tight"/>
                    </v:shape>
                  </w:pict>
                </mc:Fallback>
              </mc:AlternateContent>
            </w:r>
            <w:r w:rsidR="00404EAA">
              <w:t>Eintrittswahrscheinlichkeit</w:t>
            </w: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687F8495" w14:textId="77777777" w:rsidR="00404EAA" w:rsidRPr="005F3CA9" w:rsidRDefault="00404EAA" w:rsidP="00F90E92">
            <w:pPr>
              <w:spacing w:after="0"/>
            </w:pPr>
            <w:r w:rsidRPr="005F3CA9">
              <w:t>sehr wahrscheinlich</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7F0E3452" w14:textId="77777777" w:rsidR="00404EAA" w:rsidRPr="00F90E92" w:rsidRDefault="00404EAA" w:rsidP="00F90E92">
            <w:pPr>
              <w:spacing w:after="0"/>
              <w:jc w:val="center"/>
              <w:rPr>
                <w:b/>
              </w:rPr>
            </w:pPr>
            <w:r w:rsidRPr="00F90E92">
              <w:rPr>
                <w:b/>
              </w:rPr>
              <w:t>f</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5EFA3914" w14:textId="77777777" w:rsidR="00404EAA" w:rsidRPr="00F90E92" w:rsidRDefault="00404EAA" w:rsidP="00F90E92">
            <w:pPr>
              <w:spacing w:after="0"/>
              <w:jc w:val="center"/>
              <w:rPr>
                <w:b/>
              </w:rPr>
            </w:pPr>
            <w:r w:rsidRPr="00F90E92">
              <w:rPr>
                <w:b/>
              </w:rPr>
              <w:t>g</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406CA7E1" w14:textId="77777777" w:rsidR="00404EAA" w:rsidRPr="00F90E92" w:rsidRDefault="00404EAA" w:rsidP="00F90E92">
            <w:pPr>
              <w:spacing w:after="0"/>
              <w:jc w:val="center"/>
              <w:rPr>
                <w:b/>
              </w:rPr>
            </w:pPr>
            <w:r w:rsidRPr="00F90E92">
              <w:rPr>
                <w:b/>
              </w:rPr>
              <w:t>h</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237146FF" w14:textId="77777777" w:rsidR="00404EAA" w:rsidRPr="00F90E92" w:rsidRDefault="00404EAA" w:rsidP="00F90E92">
            <w:pPr>
              <w:spacing w:after="0"/>
              <w:jc w:val="center"/>
              <w:rPr>
                <w:b/>
              </w:rPr>
            </w:pPr>
            <w:r w:rsidRPr="00F90E92">
              <w:rPr>
                <w:b/>
              </w:rPr>
              <w:t>i</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4BBD5976" w14:textId="77777777" w:rsidR="00404EAA" w:rsidRPr="00F90E92" w:rsidRDefault="00404EAA" w:rsidP="00F90E92">
            <w:pPr>
              <w:spacing w:after="0"/>
              <w:jc w:val="center"/>
              <w:rPr>
                <w:b/>
              </w:rPr>
            </w:pPr>
            <w:r w:rsidRPr="00F90E92">
              <w:rPr>
                <w:b/>
              </w:rPr>
              <w:t>j</w:t>
            </w:r>
          </w:p>
        </w:tc>
        <w:tc>
          <w:tcPr>
            <w:tcW w:w="3405" w:type="dxa"/>
            <w:vMerge w:val="restart"/>
            <w:tcBorders>
              <w:top w:val="single" w:sz="8" w:space="0" w:color="000000"/>
              <w:left w:val="single" w:sz="8" w:space="0" w:color="000000"/>
              <w:right w:val="single" w:sz="8" w:space="0" w:color="000000"/>
            </w:tcBorders>
            <w:shd w:val="clear" w:color="auto" w:fill="auto"/>
          </w:tcPr>
          <w:p w14:paraId="3A1DDFE1" w14:textId="77777777" w:rsidR="00404EAA" w:rsidRPr="00987AEE" w:rsidRDefault="0071154E" w:rsidP="0071154E">
            <w:pPr>
              <w:spacing w:after="0"/>
              <w:ind w:left="205"/>
              <w:jc w:val="left"/>
            </w:pPr>
            <w:r>
              <w:t>Mittels der Risikomatrix wird die Wahrscheinlichkeit des Auftretens eines unerwünschten Ereignisses gegenüber dessen Auswirkung tabellarisch ins Verhältnis gesetzt.</w:t>
            </w:r>
          </w:p>
        </w:tc>
      </w:tr>
      <w:tr w:rsidR="00404EAA" w:rsidRPr="005F3CA9" w14:paraId="02002EB0" w14:textId="77777777" w:rsidTr="00404EAA">
        <w:trPr>
          <w:trHeight w:val="20"/>
        </w:trPr>
        <w:tc>
          <w:tcPr>
            <w:tcW w:w="569" w:type="dxa"/>
            <w:vMerge/>
            <w:tcBorders>
              <w:left w:val="single" w:sz="8" w:space="0" w:color="000000"/>
              <w:right w:val="single" w:sz="8" w:space="0" w:color="000000"/>
            </w:tcBorders>
            <w:shd w:val="clear" w:color="auto" w:fill="auto"/>
          </w:tcPr>
          <w:p w14:paraId="74FB3FD0" w14:textId="77777777" w:rsidR="00404EAA" w:rsidRPr="005F3CA9" w:rsidRDefault="00404EAA" w:rsidP="00F90E92">
            <w:pPr>
              <w:spacing w:after="0"/>
            </w:pP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65CC0E03" w14:textId="77777777" w:rsidR="00404EAA" w:rsidRPr="005F3CA9" w:rsidRDefault="00404EAA" w:rsidP="00F90E92">
            <w:pPr>
              <w:spacing w:after="0"/>
            </w:pPr>
            <w:r w:rsidRPr="005F3CA9">
              <w:t>wahrscheinlich</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6042883E" w14:textId="77777777" w:rsidR="00404EAA" w:rsidRPr="00F90E92" w:rsidRDefault="00404EAA" w:rsidP="00F90E92">
            <w:pPr>
              <w:spacing w:after="0"/>
              <w:jc w:val="center"/>
              <w:rPr>
                <w:b/>
              </w:rPr>
            </w:pPr>
            <w:r w:rsidRPr="00F90E92">
              <w:rPr>
                <w:b/>
              </w:rPr>
              <w:t>g</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737195BA" w14:textId="77777777" w:rsidR="00404EAA" w:rsidRPr="00F90E92" w:rsidRDefault="00404EAA" w:rsidP="00F90E92">
            <w:pPr>
              <w:spacing w:after="0"/>
              <w:jc w:val="center"/>
              <w:rPr>
                <w:b/>
              </w:rPr>
            </w:pPr>
            <w:r w:rsidRPr="00F90E92">
              <w:rPr>
                <w:b/>
              </w:rPr>
              <w:t>h</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6789ED4A" w14:textId="77777777" w:rsidR="00404EAA" w:rsidRPr="00F90E92" w:rsidRDefault="00404EAA" w:rsidP="00F90E92">
            <w:pPr>
              <w:spacing w:after="0"/>
              <w:jc w:val="center"/>
              <w:rPr>
                <w:b/>
              </w:rPr>
            </w:pPr>
            <w:r w:rsidRPr="00F90E92">
              <w:rPr>
                <w:b/>
              </w:rPr>
              <w:t>c</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31611F4D" w14:textId="77777777" w:rsidR="00404EAA" w:rsidRPr="00F90E92" w:rsidRDefault="00404EAA" w:rsidP="00F90E92">
            <w:pPr>
              <w:spacing w:after="0"/>
              <w:jc w:val="center"/>
              <w:rPr>
                <w:b/>
              </w:rPr>
            </w:pPr>
            <w:r w:rsidRPr="00F90E92">
              <w:rPr>
                <w:b/>
              </w:rPr>
              <w:t>d</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75FAAAA1" w14:textId="77777777" w:rsidR="00404EAA" w:rsidRPr="00F90E92" w:rsidRDefault="00404EAA" w:rsidP="00F90E92">
            <w:pPr>
              <w:spacing w:after="0"/>
              <w:jc w:val="center"/>
              <w:rPr>
                <w:b/>
              </w:rPr>
            </w:pPr>
            <w:r w:rsidRPr="00F90E92">
              <w:rPr>
                <w:b/>
              </w:rPr>
              <w:t>e</w:t>
            </w:r>
          </w:p>
        </w:tc>
        <w:tc>
          <w:tcPr>
            <w:tcW w:w="3405" w:type="dxa"/>
            <w:vMerge/>
            <w:tcBorders>
              <w:left w:val="single" w:sz="8" w:space="0" w:color="000000"/>
              <w:right w:val="single" w:sz="8" w:space="0" w:color="000000"/>
            </w:tcBorders>
            <w:shd w:val="clear" w:color="auto" w:fill="auto"/>
          </w:tcPr>
          <w:p w14:paraId="2C70E4A4" w14:textId="77777777" w:rsidR="00404EAA" w:rsidRPr="00F90E92" w:rsidRDefault="00404EAA" w:rsidP="00F90E92">
            <w:pPr>
              <w:spacing w:after="0"/>
              <w:jc w:val="center"/>
              <w:rPr>
                <w:b/>
              </w:rPr>
            </w:pPr>
          </w:p>
        </w:tc>
      </w:tr>
      <w:tr w:rsidR="00404EAA" w:rsidRPr="005F3CA9" w14:paraId="172B8E7E" w14:textId="77777777" w:rsidTr="00404EAA">
        <w:trPr>
          <w:trHeight w:val="20"/>
        </w:trPr>
        <w:tc>
          <w:tcPr>
            <w:tcW w:w="569" w:type="dxa"/>
            <w:vMerge/>
            <w:tcBorders>
              <w:left w:val="single" w:sz="8" w:space="0" w:color="000000"/>
              <w:right w:val="single" w:sz="8" w:space="0" w:color="000000"/>
            </w:tcBorders>
            <w:shd w:val="clear" w:color="auto" w:fill="auto"/>
          </w:tcPr>
          <w:p w14:paraId="5C0BD7DF" w14:textId="77777777" w:rsidR="00404EAA" w:rsidRPr="005F3CA9" w:rsidRDefault="00404EAA" w:rsidP="00F90E92">
            <w:pPr>
              <w:spacing w:after="0"/>
            </w:pP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4D658039" w14:textId="77777777" w:rsidR="00404EAA" w:rsidRPr="005F3CA9" w:rsidRDefault="00404EAA" w:rsidP="00F90E92">
            <w:pPr>
              <w:spacing w:after="0"/>
            </w:pPr>
            <w:r w:rsidRPr="005F3CA9">
              <w:t>möglich</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49F4DF00" w14:textId="77777777" w:rsidR="00404EAA" w:rsidRPr="00F90E92" w:rsidRDefault="00404EAA" w:rsidP="00F90E92">
            <w:pPr>
              <w:spacing w:after="0"/>
              <w:jc w:val="center"/>
              <w:rPr>
                <w:b/>
              </w:rPr>
            </w:pPr>
            <w:r w:rsidRPr="00F90E92">
              <w:rPr>
                <w:b/>
              </w:rPr>
              <w:t>d</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521BEA1A" w14:textId="77777777" w:rsidR="00404EAA" w:rsidRPr="00F90E92" w:rsidRDefault="00404EAA" w:rsidP="00F90E92">
            <w:pPr>
              <w:spacing w:after="0"/>
              <w:jc w:val="center"/>
              <w:rPr>
                <w:b/>
              </w:rPr>
            </w:pPr>
            <w:r w:rsidRPr="00F90E92">
              <w:rPr>
                <w:b/>
              </w:rPr>
              <w:t>e</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13F0BEE4" w14:textId="77777777" w:rsidR="00404EAA" w:rsidRPr="00F90E92" w:rsidRDefault="00404EAA" w:rsidP="00F90E92">
            <w:pPr>
              <w:spacing w:after="0"/>
              <w:jc w:val="center"/>
              <w:rPr>
                <w:b/>
              </w:rPr>
            </w:pPr>
            <w:r w:rsidRPr="00F90E92">
              <w:rPr>
                <w:b/>
              </w:rPr>
              <w:t>f</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15D7E355" w14:textId="77777777" w:rsidR="00404EAA" w:rsidRPr="00F90E92" w:rsidRDefault="00404EAA" w:rsidP="00F90E92">
            <w:pPr>
              <w:spacing w:after="0"/>
              <w:jc w:val="center"/>
              <w:rPr>
                <w:b/>
              </w:rPr>
            </w:pPr>
            <w:r w:rsidRPr="00F90E92">
              <w:rPr>
                <w:b/>
              </w:rPr>
              <w:t>a</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1638F7B1" w14:textId="77777777" w:rsidR="00404EAA" w:rsidRPr="00F90E92" w:rsidRDefault="00404EAA" w:rsidP="00F90E92">
            <w:pPr>
              <w:spacing w:after="0"/>
              <w:jc w:val="center"/>
              <w:rPr>
                <w:b/>
              </w:rPr>
            </w:pPr>
            <w:r w:rsidRPr="00F90E92">
              <w:rPr>
                <w:b/>
              </w:rPr>
              <w:t>b</w:t>
            </w:r>
          </w:p>
        </w:tc>
        <w:tc>
          <w:tcPr>
            <w:tcW w:w="3405" w:type="dxa"/>
            <w:vMerge/>
            <w:tcBorders>
              <w:left w:val="single" w:sz="8" w:space="0" w:color="000000"/>
              <w:right w:val="single" w:sz="8" w:space="0" w:color="000000"/>
            </w:tcBorders>
            <w:shd w:val="clear" w:color="auto" w:fill="auto"/>
          </w:tcPr>
          <w:p w14:paraId="2283038A" w14:textId="77777777" w:rsidR="00404EAA" w:rsidRPr="00F90E92" w:rsidRDefault="00404EAA" w:rsidP="00F90E92">
            <w:pPr>
              <w:spacing w:after="0"/>
              <w:jc w:val="center"/>
              <w:rPr>
                <w:b/>
              </w:rPr>
            </w:pPr>
          </w:p>
        </w:tc>
      </w:tr>
      <w:tr w:rsidR="00404EAA" w:rsidRPr="005F3CA9" w14:paraId="57D916BA" w14:textId="77777777" w:rsidTr="00404EAA">
        <w:trPr>
          <w:trHeight w:val="20"/>
        </w:trPr>
        <w:tc>
          <w:tcPr>
            <w:tcW w:w="569" w:type="dxa"/>
            <w:vMerge/>
            <w:tcBorders>
              <w:left w:val="single" w:sz="8" w:space="0" w:color="000000"/>
              <w:right w:val="single" w:sz="8" w:space="0" w:color="000000"/>
            </w:tcBorders>
            <w:shd w:val="clear" w:color="auto" w:fill="auto"/>
          </w:tcPr>
          <w:p w14:paraId="7D062494" w14:textId="77777777" w:rsidR="00404EAA" w:rsidRPr="005F3CA9" w:rsidRDefault="00404EAA" w:rsidP="00F90E92">
            <w:pPr>
              <w:spacing w:after="0"/>
            </w:pP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6FB6336E" w14:textId="77777777" w:rsidR="00404EAA" w:rsidRPr="005F3CA9" w:rsidRDefault="00404EAA" w:rsidP="00F90E92">
            <w:pPr>
              <w:spacing w:after="0"/>
            </w:pPr>
            <w:r w:rsidRPr="005F3CA9">
              <w:t>unwahrscheinlich</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3BDFF1EE" w14:textId="77777777" w:rsidR="00404EAA" w:rsidRPr="00F90E92" w:rsidRDefault="00404EAA" w:rsidP="00F90E92">
            <w:pPr>
              <w:spacing w:after="0"/>
              <w:jc w:val="center"/>
              <w:rPr>
                <w:b/>
              </w:rPr>
            </w:pPr>
            <w:r w:rsidRPr="00F90E92">
              <w:rPr>
                <w:b/>
              </w:rPr>
              <w:t>f</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195111C1" w14:textId="77777777" w:rsidR="00404EAA" w:rsidRPr="00F90E92" w:rsidRDefault="00404EAA" w:rsidP="00F90E92">
            <w:pPr>
              <w:spacing w:after="0"/>
              <w:jc w:val="center"/>
              <w:rPr>
                <w:b/>
              </w:rPr>
            </w:pPr>
            <w:r w:rsidRPr="00F90E92">
              <w:rPr>
                <w:b/>
              </w:rPr>
              <w:t>g</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5622C7DE" w14:textId="77777777" w:rsidR="00404EAA" w:rsidRPr="00F90E92" w:rsidRDefault="00404EAA" w:rsidP="00F90E92">
            <w:pPr>
              <w:spacing w:after="0"/>
              <w:jc w:val="center"/>
              <w:rPr>
                <w:b/>
              </w:rPr>
            </w:pPr>
            <w:r w:rsidRPr="00F90E92">
              <w:rPr>
                <w:b/>
              </w:rPr>
              <w:t>a</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0F5A76AE" w14:textId="77777777" w:rsidR="00404EAA" w:rsidRPr="00F90E92" w:rsidRDefault="00404EAA" w:rsidP="00F90E92">
            <w:pPr>
              <w:spacing w:after="0"/>
              <w:jc w:val="center"/>
              <w:rPr>
                <w:b/>
              </w:rPr>
            </w:pPr>
            <w:r w:rsidRPr="00F90E92">
              <w:rPr>
                <w:b/>
              </w:rPr>
              <w:t>b</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1C879B53" w14:textId="77777777" w:rsidR="00404EAA" w:rsidRPr="00F90E92" w:rsidRDefault="00404EAA" w:rsidP="00F90E92">
            <w:pPr>
              <w:spacing w:after="0"/>
              <w:jc w:val="center"/>
              <w:rPr>
                <w:b/>
              </w:rPr>
            </w:pPr>
            <w:r w:rsidRPr="00F90E92">
              <w:rPr>
                <w:b/>
              </w:rPr>
              <w:t>c</w:t>
            </w:r>
          </w:p>
        </w:tc>
        <w:tc>
          <w:tcPr>
            <w:tcW w:w="3405" w:type="dxa"/>
            <w:vMerge/>
            <w:tcBorders>
              <w:left w:val="single" w:sz="8" w:space="0" w:color="000000"/>
              <w:right w:val="single" w:sz="8" w:space="0" w:color="000000"/>
            </w:tcBorders>
            <w:shd w:val="clear" w:color="auto" w:fill="auto"/>
          </w:tcPr>
          <w:p w14:paraId="195E75C7" w14:textId="77777777" w:rsidR="00404EAA" w:rsidRPr="00F90E92" w:rsidRDefault="00404EAA" w:rsidP="00F90E92">
            <w:pPr>
              <w:spacing w:after="0"/>
              <w:jc w:val="center"/>
              <w:rPr>
                <w:b/>
              </w:rPr>
            </w:pPr>
          </w:p>
        </w:tc>
      </w:tr>
      <w:tr w:rsidR="00404EAA" w:rsidRPr="005F3CA9" w14:paraId="5CC36FDB" w14:textId="77777777" w:rsidTr="00404EAA">
        <w:trPr>
          <w:trHeight w:val="20"/>
        </w:trPr>
        <w:tc>
          <w:tcPr>
            <w:tcW w:w="569" w:type="dxa"/>
            <w:vMerge/>
            <w:tcBorders>
              <w:left w:val="single" w:sz="8" w:space="0" w:color="000000"/>
              <w:right w:val="single" w:sz="8" w:space="0" w:color="000000"/>
            </w:tcBorders>
            <w:shd w:val="clear" w:color="auto" w:fill="auto"/>
          </w:tcPr>
          <w:p w14:paraId="3E49C9B1" w14:textId="77777777" w:rsidR="00404EAA" w:rsidRPr="005F3CA9" w:rsidRDefault="00404EAA" w:rsidP="00F90E92">
            <w:pPr>
              <w:spacing w:after="0"/>
            </w:pP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2FCB6943" w14:textId="77777777" w:rsidR="00404EAA" w:rsidRPr="005F3CA9" w:rsidRDefault="00404EAA" w:rsidP="00F90E92">
            <w:pPr>
              <w:spacing w:after="0"/>
            </w:pPr>
            <w:r w:rsidRPr="005F3CA9">
              <w:t>sehr unwahrscheinlich</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299200A4" w14:textId="77777777" w:rsidR="00404EAA" w:rsidRPr="00F90E92" w:rsidRDefault="00404EAA" w:rsidP="00F90E92">
            <w:pPr>
              <w:spacing w:after="0"/>
              <w:jc w:val="center"/>
              <w:rPr>
                <w:b/>
              </w:rPr>
            </w:pPr>
            <w:r w:rsidRPr="00F90E92">
              <w:rPr>
                <w:b/>
              </w:rPr>
              <w:t>a</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612F4A20" w14:textId="77777777" w:rsidR="00404EAA" w:rsidRPr="00F90E92" w:rsidRDefault="00404EAA" w:rsidP="00F90E92">
            <w:pPr>
              <w:spacing w:after="0"/>
              <w:jc w:val="center"/>
              <w:rPr>
                <w:b/>
              </w:rPr>
            </w:pPr>
            <w:r w:rsidRPr="00F90E92">
              <w:rPr>
                <w:b/>
              </w:rPr>
              <w:t>b</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6E3B9074" w14:textId="77777777" w:rsidR="00404EAA" w:rsidRPr="00F90E92" w:rsidRDefault="00404EAA" w:rsidP="00F90E92">
            <w:pPr>
              <w:spacing w:after="0"/>
              <w:jc w:val="center"/>
              <w:rPr>
                <w:b/>
              </w:rPr>
            </w:pPr>
            <w:r w:rsidRPr="00F90E92">
              <w:rPr>
                <w:b/>
              </w:rPr>
              <w:t>c</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7E21A261" w14:textId="77777777" w:rsidR="00404EAA" w:rsidRPr="00F90E92" w:rsidRDefault="00404EAA" w:rsidP="00F90E92">
            <w:pPr>
              <w:spacing w:after="0"/>
              <w:jc w:val="center"/>
              <w:rPr>
                <w:b/>
              </w:rPr>
            </w:pPr>
            <w:r w:rsidRPr="00F90E92">
              <w:rPr>
                <w:b/>
              </w:rPr>
              <w:t>d</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6B5F6756" w14:textId="77777777" w:rsidR="00404EAA" w:rsidRPr="00F90E92" w:rsidRDefault="00404EAA" w:rsidP="00F90E92">
            <w:pPr>
              <w:spacing w:after="0"/>
              <w:jc w:val="center"/>
              <w:rPr>
                <w:b/>
              </w:rPr>
            </w:pPr>
            <w:r w:rsidRPr="00F90E92">
              <w:rPr>
                <w:b/>
              </w:rPr>
              <w:t>e</w:t>
            </w:r>
          </w:p>
        </w:tc>
        <w:tc>
          <w:tcPr>
            <w:tcW w:w="3405" w:type="dxa"/>
            <w:vMerge/>
            <w:tcBorders>
              <w:left w:val="single" w:sz="8" w:space="0" w:color="000000"/>
              <w:right w:val="single" w:sz="8" w:space="0" w:color="000000"/>
            </w:tcBorders>
            <w:shd w:val="clear" w:color="auto" w:fill="auto"/>
          </w:tcPr>
          <w:p w14:paraId="460C3113" w14:textId="77777777" w:rsidR="00404EAA" w:rsidRPr="00F90E92" w:rsidRDefault="00404EAA" w:rsidP="00F90E92">
            <w:pPr>
              <w:spacing w:after="0"/>
              <w:jc w:val="center"/>
              <w:rPr>
                <w:b/>
              </w:rPr>
            </w:pPr>
          </w:p>
        </w:tc>
      </w:tr>
      <w:tr w:rsidR="00404EAA" w:rsidRPr="005F3CA9" w14:paraId="635A797F" w14:textId="77777777" w:rsidTr="00993BCD">
        <w:trPr>
          <w:trHeight w:val="20"/>
        </w:trPr>
        <w:tc>
          <w:tcPr>
            <w:tcW w:w="569" w:type="dxa"/>
            <w:vMerge/>
            <w:tcBorders>
              <w:left w:val="single" w:sz="8" w:space="0" w:color="000000"/>
              <w:right w:val="single" w:sz="8" w:space="0" w:color="000000"/>
            </w:tcBorders>
            <w:shd w:val="clear" w:color="auto" w:fill="auto"/>
          </w:tcPr>
          <w:p w14:paraId="50A7091D" w14:textId="77777777" w:rsidR="00404EAA" w:rsidRPr="005F3CA9" w:rsidRDefault="00404EAA" w:rsidP="00F90E92">
            <w:pPr>
              <w:spacing w:after="0"/>
            </w:pPr>
          </w:p>
        </w:tc>
        <w:tc>
          <w:tcPr>
            <w:tcW w:w="2692"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3156E3C" w14:textId="77777777" w:rsidR="00404EAA" w:rsidRPr="005F3CA9" w:rsidRDefault="00404EAA" w:rsidP="00F90E92">
            <w:pPr>
              <w:spacing w:after="0"/>
            </w:pP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5832BF53" w14:textId="77777777" w:rsidR="00404EAA" w:rsidRPr="005F3CA9" w:rsidRDefault="00404EAA" w:rsidP="00F90E92">
            <w:pPr>
              <w:spacing w:after="0"/>
              <w:jc w:val="center"/>
            </w:pPr>
            <w:r w:rsidRPr="005F3CA9">
              <w:t>unbedeutsam</w:t>
            </w: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2DE2B097" w14:textId="77777777" w:rsidR="00404EAA" w:rsidRPr="005F3CA9" w:rsidRDefault="00404EAA" w:rsidP="00F90E92">
            <w:pPr>
              <w:spacing w:after="0"/>
              <w:jc w:val="center"/>
            </w:pPr>
            <w:r w:rsidRPr="005F3CA9">
              <w:t>gering</w:t>
            </w: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6C9D57BC" w14:textId="77777777" w:rsidR="00404EAA" w:rsidRPr="005F3CA9" w:rsidRDefault="00404EAA" w:rsidP="00F90E92">
            <w:pPr>
              <w:spacing w:after="0"/>
              <w:jc w:val="center"/>
            </w:pPr>
            <w:r w:rsidRPr="005F3CA9">
              <w:t>mittel</w:t>
            </w: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6B3BC10E" w14:textId="77777777" w:rsidR="00404EAA" w:rsidRPr="005F3CA9" w:rsidRDefault="00404EAA" w:rsidP="00F90E92">
            <w:pPr>
              <w:spacing w:after="0"/>
              <w:jc w:val="center"/>
            </w:pPr>
            <w:r w:rsidRPr="005F3CA9">
              <w:t>schwerwiegend</w:t>
            </w: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6E6A165E" w14:textId="77777777" w:rsidR="00404EAA" w:rsidRPr="005F3CA9" w:rsidRDefault="00404EAA" w:rsidP="00F90E92">
            <w:pPr>
              <w:spacing w:after="0"/>
              <w:jc w:val="center"/>
            </w:pPr>
            <w:r w:rsidRPr="005F3CA9">
              <w:t>existentiell</w:t>
            </w:r>
          </w:p>
        </w:tc>
        <w:tc>
          <w:tcPr>
            <w:tcW w:w="3405" w:type="dxa"/>
            <w:vMerge/>
            <w:tcBorders>
              <w:left w:val="single" w:sz="8" w:space="0" w:color="000000"/>
              <w:right w:val="single" w:sz="8" w:space="0" w:color="000000"/>
            </w:tcBorders>
            <w:shd w:val="clear" w:color="auto" w:fill="auto"/>
          </w:tcPr>
          <w:p w14:paraId="76E8FDB8" w14:textId="77777777" w:rsidR="00404EAA" w:rsidRPr="005F3CA9" w:rsidRDefault="00404EAA" w:rsidP="00F90E92">
            <w:pPr>
              <w:spacing w:after="0"/>
              <w:jc w:val="center"/>
            </w:pPr>
          </w:p>
        </w:tc>
      </w:tr>
      <w:tr w:rsidR="00993BCD" w:rsidRPr="005F3CA9" w14:paraId="43E2CAD5" w14:textId="77777777" w:rsidTr="00993BCD">
        <w:trPr>
          <w:trHeight w:val="20"/>
        </w:trPr>
        <w:tc>
          <w:tcPr>
            <w:tcW w:w="569" w:type="dxa"/>
            <w:vMerge/>
            <w:tcBorders>
              <w:left w:val="single" w:sz="8" w:space="0" w:color="000000"/>
              <w:bottom w:val="single" w:sz="8" w:space="0" w:color="000000"/>
              <w:right w:val="single" w:sz="8" w:space="0" w:color="000000"/>
            </w:tcBorders>
            <w:shd w:val="clear" w:color="auto" w:fill="auto"/>
          </w:tcPr>
          <w:p w14:paraId="20F3EE81" w14:textId="77777777" w:rsidR="00993BCD" w:rsidRDefault="00993BCD" w:rsidP="00F90E92">
            <w:pPr>
              <w:spacing w:after="0"/>
              <w:jc w:val="center"/>
              <w:rPr>
                <w:noProof/>
              </w:rPr>
            </w:pPr>
          </w:p>
        </w:tc>
        <w:tc>
          <w:tcPr>
            <w:tcW w:w="14602" w:type="dxa"/>
            <w:gridSpan w:val="7"/>
            <w:tcBorders>
              <w:left w:val="single" w:sz="8" w:space="0" w:color="000000"/>
              <w:bottom w:val="single" w:sz="8" w:space="0" w:color="000000"/>
              <w:right w:val="single" w:sz="4" w:space="0" w:color="auto"/>
            </w:tcBorders>
            <w:shd w:val="clear" w:color="auto" w:fill="auto"/>
            <w:tcMar>
              <w:top w:w="72" w:type="dxa"/>
              <w:left w:w="144" w:type="dxa"/>
              <w:bottom w:w="72" w:type="dxa"/>
              <w:right w:w="144" w:type="dxa"/>
            </w:tcMar>
          </w:tcPr>
          <w:p w14:paraId="49119DE2" w14:textId="4A704198" w:rsidR="00993BCD" w:rsidRPr="005F3CA9" w:rsidRDefault="0062735F" w:rsidP="00404EAA">
            <w:pPr>
              <w:spacing w:after="0"/>
              <w:jc w:val="center"/>
            </w:pPr>
            <w:r>
              <w:rPr>
                <w:noProof/>
              </w:rPr>
              <mc:AlternateContent>
                <mc:Choice Requires="wps">
                  <w:drawing>
                    <wp:anchor distT="4294967295" distB="4294967295" distL="114300" distR="114300" simplePos="0" relativeHeight="251672576" behindDoc="0" locked="0" layoutInCell="1" allowOverlap="1" wp14:anchorId="50A7B662" wp14:editId="7C57AC0C">
                      <wp:simplePos x="0" y="0"/>
                      <wp:positionH relativeFrom="column">
                        <wp:posOffset>1579880</wp:posOffset>
                      </wp:positionH>
                      <wp:positionV relativeFrom="paragraph">
                        <wp:posOffset>51434</wp:posOffset>
                      </wp:positionV>
                      <wp:extent cx="5391785" cy="0"/>
                      <wp:effectExtent l="0" t="76200" r="0" b="95250"/>
                      <wp:wrapNone/>
                      <wp:docPr id="24"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9178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391DD4C" id="Gerade Verbindung mit Pfeil 1" o:spid="_x0000_s1026" type="#_x0000_t32" style="position:absolute;margin-left:124.4pt;margin-top:4.05pt;width:424.55pt;height:0;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" strokecolor="black [3213]">
                      <v:stroke endarrow="open"/>
                      <o:lock v:ext="edit" shapetype="f"/>
                    </v:shape>
                  </w:pict>
                </mc:Fallback>
              </mc:AlternateContent>
            </w:r>
            <w:r w:rsidR="00993BCD">
              <w:t>Schadenshöhe</w:t>
            </w:r>
          </w:p>
        </w:tc>
      </w:tr>
    </w:tbl>
    <w:p w14:paraId="6E8C1E26" w14:textId="77777777" w:rsidR="00987AEE" w:rsidRDefault="0053336B" w:rsidP="003F1C89">
      <w:pPr>
        <w:ind w:left="-142"/>
        <w:rPr>
          <w:sz w:val="14"/>
        </w:rPr>
      </w:pPr>
      <w:r w:rsidRPr="003F1C89">
        <w:rPr>
          <w:b/>
        </w:rPr>
        <w:t>Gefährdungsmatrix</w:t>
      </w:r>
      <w:r>
        <w:rPr>
          <w:b/>
        </w:rPr>
        <w:t xml:space="preserve"> - Legende</w:t>
      </w:r>
    </w:p>
    <w:tbl>
      <w:tblPr>
        <w:tblStyle w:val="Tabellenraster"/>
        <w:tblW w:w="0" w:type="auto"/>
        <w:tblInd w:w="-142" w:type="dxa"/>
        <w:tblLook w:val="04A0" w:firstRow="1" w:lastRow="0" w:firstColumn="1" w:lastColumn="0" w:noHBand="0" w:noVBand="1"/>
      </w:tblPr>
      <w:tblGrid>
        <w:gridCol w:w="567"/>
        <w:gridCol w:w="3402"/>
        <w:gridCol w:w="567"/>
        <w:gridCol w:w="3402"/>
        <w:gridCol w:w="567"/>
        <w:gridCol w:w="3402"/>
      </w:tblGrid>
      <w:tr w:rsidR="00987AEE" w14:paraId="0D873437" w14:textId="77777777" w:rsidTr="0053336B">
        <w:trPr>
          <w:trHeight w:val="170"/>
        </w:trPr>
        <w:tc>
          <w:tcPr>
            <w:tcW w:w="567" w:type="dxa"/>
            <w:shd w:val="clear" w:color="auto" w:fill="FF0000"/>
            <w:vAlign w:val="center"/>
          </w:tcPr>
          <w:p w14:paraId="106D90AB" w14:textId="77777777" w:rsidR="00987AEE" w:rsidRPr="00987AEE" w:rsidRDefault="00987AEE" w:rsidP="00987AEE">
            <w:pPr>
              <w:jc w:val="left"/>
            </w:pPr>
          </w:p>
        </w:tc>
        <w:tc>
          <w:tcPr>
            <w:tcW w:w="3402" w:type="dxa"/>
          </w:tcPr>
          <w:p w14:paraId="5653A325" w14:textId="77777777" w:rsidR="00987AEE" w:rsidRPr="00987AEE" w:rsidRDefault="00987AEE" w:rsidP="0053336B">
            <w:pPr>
              <w:spacing w:line="240" w:lineRule="auto"/>
              <w:jc w:val="left"/>
            </w:pPr>
            <w:r w:rsidRPr="00987AEE">
              <w:t>Hohe Gefährdung</w:t>
            </w:r>
          </w:p>
        </w:tc>
        <w:tc>
          <w:tcPr>
            <w:tcW w:w="567" w:type="dxa"/>
            <w:shd w:val="clear" w:color="auto" w:fill="FFFF00"/>
          </w:tcPr>
          <w:p w14:paraId="61A6B707" w14:textId="77777777" w:rsidR="00987AEE" w:rsidRPr="00987AEE" w:rsidRDefault="00987AEE" w:rsidP="0053336B">
            <w:pPr>
              <w:spacing w:line="240" w:lineRule="auto"/>
              <w:jc w:val="left"/>
            </w:pPr>
          </w:p>
        </w:tc>
        <w:tc>
          <w:tcPr>
            <w:tcW w:w="3402" w:type="dxa"/>
          </w:tcPr>
          <w:p w14:paraId="53C879A8" w14:textId="77777777" w:rsidR="00987AEE" w:rsidRPr="00987AEE" w:rsidRDefault="00987AEE" w:rsidP="0053336B">
            <w:pPr>
              <w:spacing w:line="240" w:lineRule="auto"/>
              <w:jc w:val="left"/>
            </w:pPr>
            <w:r w:rsidRPr="00987AEE">
              <w:t>Mittlere Gefähr</w:t>
            </w:r>
            <w:r w:rsidR="00B03E75">
              <w:t>d</w:t>
            </w:r>
            <w:r w:rsidRPr="00987AEE">
              <w:t>ung</w:t>
            </w:r>
          </w:p>
        </w:tc>
        <w:tc>
          <w:tcPr>
            <w:tcW w:w="567" w:type="dxa"/>
            <w:shd w:val="clear" w:color="auto" w:fill="92D050"/>
          </w:tcPr>
          <w:p w14:paraId="4CF0145F" w14:textId="77777777" w:rsidR="00987AEE" w:rsidRPr="00987AEE" w:rsidRDefault="00987AEE" w:rsidP="0053336B">
            <w:pPr>
              <w:spacing w:line="240" w:lineRule="auto"/>
              <w:jc w:val="left"/>
            </w:pPr>
          </w:p>
        </w:tc>
        <w:tc>
          <w:tcPr>
            <w:tcW w:w="3402" w:type="dxa"/>
          </w:tcPr>
          <w:p w14:paraId="314A6165" w14:textId="77777777" w:rsidR="00987AEE" w:rsidRPr="00987AEE" w:rsidRDefault="00987AEE" w:rsidP="0053336B">
            <w:pPr>
              <w:spacing w:line="240" w:lineRule="auto"/>
              <w:jc w:val="left"/>
            </w:pPr>
            <w:r w:rsidRPr="00987AEE">
              <w:t>Geringe Gefährdung</w:t>
            </w:r>
          </w:p>
        </w:tc>
      </w:tr>
    </w:tbl>
    <w:p w14:paraId="16EAD143" w14:textId="77777777" w:rsidR="0053336B" w:rsidRDefault="0053336B" w:rsidP="003F1C89">
      <w:pPr>
        <w:ind w:left="-142"/>
        <w:rPr>
          <w:sz w:val="16"/>
        </w:rPr>
      </w:pPr>
      <w:r>
        <w:rPr>
          <w:b/>
        </w:rPr>
        <w:t>Maßnahmenbewertung</w:t>
      </w:r>
    </w:p>
    <w:p w14:paraId="496AC26B" w14:textId="77777777" w:rsidR="003F1C89" w:rsidRDefault="003F1C89" w:rsidP="0053336B">
      <w:pPr>
        <w:ind w:left="-142"/>
      </w:pPr>
      <w:r w:rsidRPr="0053336B">
        <w:rPr>
          <w:sz w:val="16"/>
        </w:rPr>
        <w:t>(++) Maßnahme sehr gut umgesetzt  (+) Maßnahme umgesetzt  (O) Maßnahme in der Umsetzung  (-) Maßnahme nicht komplett umgesetzt (--) Maßnahme nicht umgesetzt, Handlungsbedarf</w:t>
      </w:r>
      <w:r>
        <w:br w:type="page"/>
      </w:r>
    </w:p>
    <w:tbl>
      <w:tblPr>
        <w:tblW w:w="15325" w:type="dxa"/>
        <w:tblInd w:w="-119" w:type="dxa"/>
        <w:tblLayout w:type="fixed"/>
        <w:tblCellMar>
          <w:left w:w="70" w:type="dxa"/>
          <w:right w:w="70" w:type="dxa"/>
        </w:tblCellMar>
        <w:tblLook w:val="0000" w:firstRow="0" w:lastRow="0" w:firstColumn="0" w:lastColumn="0" w:noHBand="0" w:noVBand="0"/>
      </w:tblPr>
      <w:tblGrid>
        <w:gridCol w:w="615"/>
        <w:gridCol w:w="3515"/>
        <w:gridCol w:w="4535"/>
        <w:gridCol w:w="4535"/>
        <w:gridCol w:w="425"/>
        <w:gridCol w:w="425"/>
        <w:gridCol w:w="425"/>
        <w:gridCol w:w="425"/>
        <w:gridCol w:w="425"/>
      </w:tblGrid>
      <w:tr w:rsidR="0080584B" w:rsidRPr="00B5730A" w14:paraId="2D6B615A" w14:textId="77777777" w:rsidTr="0080584B">
        <w:trPr>
          <w:cantSplit/>
          <w:trHeight w:val="794"/>
          <w:tblHeader/>
        </w:trPr>
        <w:tc>
          <w:tcPr>
            <w:tcW w:w="6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B15CDD" w14:textId="77777777" w:rsidR="0080584B" w:rsidRPr="006020DF" w:rsidRDefault="0080584B" w:rsidP="0080584B">
            <w:pPr>
              <w:spacing w:line="240" w:lineRule="auto"/>
              <w:ind w:left="-142"/>
              <w:jc w:val="center"/>
              <w:rPr>
                <w:rFonts w:eastAsia="Arial Unicode MS" w:cs="Arial Unicode MS"/>
                <w:b/>
                <w:bCs/>
              </w:rPr>
            </w:pPr>
            <w:r>
              <w:rPr>
                <w:rFonts w:eastAsia="Arial Unicode MS" w:cs="Arial Unicode MS"/>
                <w:b/>
                <w:bCs/>
              </w:rPr>
              <w:lastRenderedPageBreak/>
              <w:t>Art</w:t>
            </w:r>
          </w:p>
        </w:tc>
        <w:tc>
          <w:tcPr>
            <w:tcW w:w="351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2444387" w14:textId="77777777" w:rsidR="0080584B" w:rsidRPr="006020DF" w:rsidRDefault="0080584B" w:rsidP="0080584B">
            <w:pPr>
              <w:spacing w:line="240" w:lineRule="auto"/>
              <w:ind w:left="-142"/>
              <w:jc w:val="center"/>
              <w:rPr>
                <w:rFonts w:eastAsia="Arial Unicode MS" w:cs="Arial Unicode MS"/>
                <w:b/>
                <w:bCs/>
              </w:rPr>
            </w:pPr>
            <w:r>
              <w:rPr>
                <w:rFonts w:eastAsia="Arial Unicode MS" w:cs="Arial Unicode MS"/>
                <w:b/>
                <w:bCs/>
              </w:rPr>
              <w:t>Gefährdung</w:t>
            </w:r>
            <w:r>
              <w:rPr>
                <w:rFonts w:eastAsia="Arial Unicode MS" w:cs="Arial Unicode MS"/>
                <w:b/>
                <w:bCs/>
              </w:rPr>
              <w:br/>
              <w:t>Belastungsfaktoren</w:t>
            </w:r>
          </w:p>
        </w:tc>
        <w:tc>
          <w:tcPr>
            <w:tcW w:w="45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DF898E" w14:textId="77777777" w:rsidR="0080584B" w:rsidRPr="006020DF" w:rsidRDefault="0080584B" w:rsidP="0080584B">
            <w:pPr>
              <w:spacing w:line="240" w:lineRule="auto"/>
              <w:ind w:left="-142"/>
              <w:jc w:val="center"/>
              <w:rPr>
                <w:rFonts w:eastAsia="Arial Unicode MS" w:cs="Arial Unicode MS"/>
                <w:b/>
                <w:bCs/>
              </w:rPr>
            </w:pPr>
            <w:r>
              <w:rPr>
                <w:rFonts w:eastAsia="Arial Unicode MS" w:cs="Arial Unicode MS"/>
                <w:b/>
                <w:bCs/>
              </w:rPr>
              <w:t>Hinweise zu den Gefährdungen</w:t>
            </w:r>
          </w:p>
        </w:tc>
        <w:tc>
          <w:tcPr>
            <w:tcW w:w="45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ACDBA2" w14:textId="77777777" w:rsidR="0080584B" w:rsidRPr="006020DF" w:rsidRDefault="0080584B" w:rsidP="0080584B">
            <w:pPr>
              <w:spacing w:line="240" w:lineRule="auto"/>
              <w:ind w:left="-142"/>
              <w:jc w:val="center"/>
              <w:rPr>
                <w:rFonts w:eastAsia="Arial Unicode MS" w:cs="Arial Unicode MS"/>
                <w:b/>
                <w:bCs/>
              </w:rPr>
            </w:pPr>
            <w:r>
              <w:rPr>
                <w:rFonts w:eastAsia="Arial Unicode MS" w:cs="Arial Unicode MS"/>
                <w:b/>
                <w:bCs/>
              </w:rPr>
              <w:t>Schutzmaßnahmen</w:t>
            </w:r>
          </w:p>
        </w:tc>
        <w:tc>
          <w:tcPr>
            <w:tcW w:w="2125"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B72C7E4" w14:textId="77777777" w:rsidR="0080584B" w:rsidRPr="006020DF" w:rsidRDefault="0080584B" w:rsidP="0080584B">
            <w:pPr>
              <w:spacing w:line="240" w:lineRule="auto"/>
              <w:ind w:left="-142" w:right="-49"/>
              <w:jc w:val="center"/>
              <w:rPr>
                <w:rFonts w:eastAsia="Arial Unicode MS" w:cs="Arial Unicode MS"/>
                <w:b/>
                <w:bCs/>
                <w:sz w:val="16"/>
              </w:rPr>
            </w:pPr>
            <w:r>
              <w:rPr>
                <w:rFonts w:eastAsia="Arial Unicode MS" w:cs="Arial Unicode MS"/>
                <w:b/>
                <w:bCs/>
                <w:sz w:val="16"/>
              </w:rPr>
              <w:t>Bewertung</w:t>
            </w:r>
            <w:r>
              <w:rPr>
                <w:rFonts w:eastAsia="Arial Unicode MS" w:cs="Arial Unicode MS"/>
                <w:b/>
                <w:bCs/>
                <w:sz w:val="16"/>
              </w:rPr>
              <w:br/>
              <w:t>Maßnahme</w:t>
            </w:r>
          </w:p>
        </w:tc>
      </w:tr>
      <w:tr w:rsidR="0080584B" w:rsidRPr="003F6AE6" w14:paraId="0408990F" w14:textId="77777777" w:rsidTr="0062735F">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0B82865A" w14:textId="77777777" w:rsidR="0080584B" w:rsidRPr="00B03E75" w:rsidRDefault="0080584B" w:rsidP="00B03E75">
            <w:pPr>
              <w:jc w:val="left"/>
              <w:rPr>
                <w:rFonts w:eastAsia="Arial Unicode MS"/>
                <w:sz w:val="24"/>
              </w:rPr>
            </w:pPr>
          </w:p>
        </w:tc>
        <w:tc>
          <w:tcPr>
            <w:tcW w:w="3515" w:type="dxa"/>
            <w:tcBorders>
              <w:top w:val="single" w:sz="4" w:space="0" w:color="auto"/>
              <w:left w:val="nil"/>
              <w:bottom w:val="single" w:sz="4" w:space="0" w:color="auto"/>
              <w:right w:val="single" w:sz="4" w:space="0" w:color="auto"/>
            </w:tcBorders>
            <w:shd w:val="clear" w:color="auto" w:fill="auto"/>
          </w:tcPr>
          <w:p w14:paraId="2968D734" w14:textId="77777777" w:rsidR="0080584B" w:rsidRPr="00B03E75" w:rsidRDefault="00B03E75" w:rsidP="00B03E75">
            <w:pPr>
              <w:spacing w:before="0" w:after="0"/>
              <w:jc w:val="left"/>
              <w:rPr>
                <w:rFonts w:cs="Arial"/>
                <w:sz w:val="24"/>
              </w:rPr>
            </w:pPr>
            <w:r w:rsidRPr="00B03E75">
              <w:rPr>
                <w:rFonts w:cs="Arial"/>
                <w:sz w:val="24"/>
              </w:rPr>
              <w:t>1. Teile mit gefährlichen Oberflächen</w:t>
            </w:r>
          </w:p>
        </w:tc>
        <w:tc>
          <w:tcPr>
            <w:tcW w:w="4535" w:type="dxa"/>
            <w:tcBorders>
              <w:top w:val="single" w:sz="4" w:space="0" w:color="auto"/>
              <w:left w:val="single" w:sz="4" w:space="0" w:color="auto"/>
              <w:bottom w:val="single" w:sz="4" w:space="0" w:color="auto"/>
              <w:right w:val="single" w:sz="4" w:space="0" w:color="auto"/>
            </w:tcBorders>
          </w:tcPr>
          <w:p w14:paraId="3614BBAF" w14:textId="77777777" w:rsidR="0080584B" w:rsidRPr="00B03E75" w:rsidRDefault="00B03E75" w:rsidP="00B03E75">
            <w:pPr>
              <w:spacing w:before="0" w:after="0" w:line="240" w:lineRule="auto"/>
              <w:jc w:val="left"/>
              <w:rPr>
                <w:rFonts w:eastAsia="Arial Unicode MS" w:cs="Arial Unicode MS"/>
              </w:rPr>
            </w:pPr>
            <w:r w:rsidRPr="00B03E75">
              <w:rPr>
                <w:sz w:val="24"/>
              </w:rPr>
              <w:t>Befinden sich die Handwerkzeuge in ordnungsgemäßem Zustand? Ist das Werkzeug frei von Verschmutzungen? Sind scharfkantige und spitze Handwerk-zeuge bei Nichtgebrauch mit einem Schutz versehen? Werden Handwerkzeuge geordnet und ungefährlich aufbewahrt?</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723629DB" w14:textId="77777777" w:rsidR="0080584B" w:rsidRPr="005A257E" w:rsidRDefault="005A257E" w:rsidP="005A257E">
            <w:pPr>
              <w:pStyle w:val="Listenabsatz"/>
              <w:numPr>
                <w:ilvl w:val="0"/>
                <w:numId w:val="9"/>
              </w:numPr>
              <w:spacing w:line="240" w:lineRule="auto"/>
              <w:jc w:val="left"/>
              <w:rPr>
                <w:rFonts w:eastAsia="Arial Unicode MS" w:cs="Arial Unicode MS"/>
                <w:sz w:val="22"/>
              </w:rPr>
            </w:pPr>
            <w:r w:rsidRPr="005A257E">
              <w:rPr>
                <w:rFonts w:eastAsia="Arial Unicode MS" w:cs="Arial Unicode MS"/>
                <w:sz w:val="22"/>
                <w:szCs w:val="22"/>
              </w:rPr>
              <w:t>Zustand o.k., frei von Verschmutzungen-</w:t>
            </w:r>
          </w:p>
          <w:p w14:paraId="54710197" w14:textId="33BC3832" w:rsidR="005A257E" w:rsidRPr="005A257E" w:rsidRDefault="005A257E" w:rsidP="005A257E">
            <w:pPr>
              <w:pStyle w:val="Listenabsatz"/>
              <w:numPr>
                <w:ilvl w:val="0"/>
                <w:numId w:val="9"/>
              </w:numPr>
              <w:spacing w:line="240" w:lineRule="auto"/>
              <w:jc w:val="left"/>
              <w:rPr>
                <w:rFonts w:eastAsia="Arial Unicode MS" w:cs="Arial Unicode MS"/>
                <w:sz w:val="22"/>
              </w:rPr>
            </w:pPr>
            <w:r w:rsidRPr="005A257E">
              <w:rPr>
                <w:rFonts w:eastAsia="Arial Unicode MS" w:cs="Arial Unicode MS"/>
                <w:sz w:val="22"/>
                <w:szCs w:val="22"/>
              </w:rPr>
              <w:t>- Handwerkzeuge werden geschützt, geordnet und ungefährlich aufbewahrt.</w:t>
            </w:r>
          </w:p>
        </w:tc>
        <w:tc>
          <w:tcPr>
            <w:tcW w:w="425" w:type="dxa"/>
            <w:tcBorders>
              <w:top w:val="single" w:sz="4" w:space="0" w:color="auto"/>
              <w:left w:val="nil"/>
              <w:bottom w:val="single" w:sz="4" w:space="0" w:color="auto"/>
              <w:right w:val="single" w:sz="4" w:space="0" w:color="auto"/>
            </w:tcBorders>
            <w:shd w:val="clear" w:color="auto" w:fill="auto"/>
            <w:vAlign w:val="center"/>
          </w:tcPr>
          <w:p w14:paraId="0E56CF9B" w14:textId="77777777" w:rsidR="003F1C89" w:rsidRPr="00A1052A" w:rsidRDefault="003F1C89" w:rsidP="00A1052A">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3367274E" w14:textId="77777777" w:rsidR="0080584B" w:rsidRPr="00A1052A" w:rsidRDefault="003F1C89" w:rsidP="00A1052A">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75BA571" w14:textId="77777777" w:rsidR="0080584B" w:rsidRPr="00A1052A" w:rsidRDefault="003F1C89" w:rsidP="00A1052A">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31E6AC2E" w14:textId="77777777" w:rsidR="0080584B" w:rsidRPr="00A1052A" w:rsidRDefault="003F1C89" w:rsidP="00A1052A">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7968292A" w14:textId="77777777" w:rsidR="0080584B" w:rsidRPr="00A1052A" w:rsidRDefault="003F1C89" w:rsidP="00A1052A">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2C0022E6" w14:textId="77777777" w:rsidR="0080584B" w:rsidRPr="00A1052A" w:rsidRDefault="003F1C89" w:rsidP="00A1052A">
            <w:pPr>
              <w:spacing w:line="240" w:lineRule="auto"/>
              <w:ind w:left="-142" w:right="-49"/>
              <w:jc w:val="center"/>
              <w:rPr>
                <w:rFonts w:eastAsia="Arial Unicode MS" w:cs="Arial Unicode MS"/>
                <w:sz w:val="16"/>
              </w:rPr>
            </w:pPr>
            <w:r w:rsidRPr="00A1052A">
              <w:rPr>
                <w:rFonts w:eastAsia="Arial Unicode MS" w:cs="Arial Unicode MS"/>
                <w:sz w:val="16"/>
              </w:rPr>
              <w:t>-</w:t>
            </w:r>
          </w:p>
          <w:p w14:paraId="1C47A819" w14:textId="77777777" w:rsidR="003F1C89" w:rsidRPr="00A1052A" w:rsidRDefault="003F1C89" w:rsidP="00A1052A">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193D04" w:rsidRPr="003F6AE6" w14:paraId="3E5DE6D5" w14:textId="77777777" w:rsidTr="0062735F">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58E47CFC" w14:textId="77777777" w:rsidR="00193D04" w:rsidRPr="00BD31BD" w:rsidRDefault="00193D04"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shd w:val="clear" w:color="auto" w:fill="auto"/>
          </w:tcPr>
          <w:p w14:paraId="509BB3A6" w14:textId="77777777" w:rsidR="00193D04" w:rsidRPr="00B03E75" w:rsidRDefault="00B03E75" w:rsidP="00B03E75">
            <w:pPr>
              <w:spacing w:before="0" w:after="0"/>
              <w:jc w:val="left"/>
              <w:rPr>
                <w:sz w:val="24"/>
              </w:rPr>
            </w:pPr>
            <w:r w:rsidRPr="00B03E75">
              <w:rPr>
                <w:sz w:val="24"/>
              </w:rPr>
              <w:t>1.1 Unkontrolliert bewegte Teile</w:t>
            </w:r>
          </w:p>
        </w:tc>
        <w:tc>
          <w:tcPr>
            <w:tcW w:w="4535" w:type="dxa"/>
            <w:tcBorders>
              <w:top w:val="single" w:sz="4" w:space="0" w:color="auto"/>
              <w:left w:val="single" w:sz="4" w:space="0" w:color="auto"/>
              <w:bottom w:val="single" w:sz="4" w:space="0" w:color="auto"/>
              <w:right w:val="single" w:sz="4" w:space="0" w:color="auto"/>
            </w:tcBorders>
          </w:tcPr>
          <w:p w14:paraId="0047DAEC" w14:textId="77777777" w:rsidR="00193D04" w:rsidRPr="00B03E75" w:rsidRDefault="00B03E75" w:rsidP="00B03E75">
            <w:pPr>
              <w:spacing w:before="0" w:after="0" w:line="240" w:lineRule="auto"/>
              <w:jc w:val="left"/>
              <w:rPr>
                <w:rFonts w:eastAsia="Arial Unicode MS" w:cs="Arial Unicode MS"/>
              </w:rPr>
            </w:pPr>
            <w:r w:rsidRPr="00B03E75">
              <w:rPr>
                <w:sz w:val="24"/>
              </w:rPr>
              <w:t>Werden die Werkzeuge sicher gelagert bzw. abgelegt? Werden Handwerkzeuge nicht lose, sondern in geeignete Behältnisse zur Arbeitsstelle transportiert?</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5FA64DA0" w14:textId="49FC179D" w:rsidR="00193D04" w:rsidRPr="005A257E" w:rsidRDefault="005A257E" w:rsidP="00AA4C20">
            <w:pPr>
              <w:spacing w:line="240" w:lineRule="auto"/>
              <w:jc w:val="left"/>
              <w:rPr>
                <w:rFonts w:eastAsia="Arial Unicode MS" w:cs="Arial Unicode MS"/>
                <w:sz w:val="22"/>
              </w:rPr>
            </w:pPr>
            <w:r w:rsidRPr="005A257E">
              <w:rPr>
                <w:rFonts w:eastAsia="Arial Unicode MS" w:cs="Arial Unicode MS"/>
                <w:sz w:val="22"/>
                <w:szCs w:val="22"/>
              </w:rPr>
              <w:t>Werkzeuge lagern in Werkzeugkisten bzw. Schränken.</w:t>
            </w:r>
          </w:p>
        </w:tc>
        <w:tc>
          <w:tcPr>
            <w:tcW w:w="425" w:type="dxa"/>
            <w:tcBorders>
              <w:top w:val="single" w:sz="4" w:space="0" w:color="auto"/>
              <w:left w:val="nil"/>
              <w:bottom w:val="single" w:sz="4" w:space="0" w:color="auto"/>
              <w:right w:val="single" w:sz="4" w:space="0" w:color="auto"/>
            </w:tcBorders>
            <w:shd w:val="clear" w:color="auto" w:fill="auto"/>
            <w:vAlign w:val="center"/>
          </w:tcPr>
          <w:p w14:paraId="09FCCE51" w14:textId="77777777" w:rsidR="00193D04" w:rsidRPr="00A1052A" w:rsidRDefault="00193D04"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4283BD76" w14:textId="77777777" w:rsidR="00193D04" w:rsidRPr="00A1052A" w:rsidRDefault="00193D04"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3082F02" w14:textId="77777777" w:rsidR="00193D04" w:rsidRPr="00A1052A" w:rsidRDefault="00193D04" w:rsidP="00193D04">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7C004314" w14:textId="77777777" w:rsidR="00193D04" w:rsidRPr="00A1052A" w:rsidRDefault="00193D04" w:rsidP="00193D04">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311A50ED" w14:textId="77777777" w:rsidR="00193D04" w:rsidRPr="00A1052A" w:rsidRDefault="00193D04"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599F54E9" w14:textId="77777777" w:rsidR="00193D04" w:rsidRPr="00A1052A" w:rsidRDefault="00193D04" w:rsidP="00193D04">
            <w:pPr>
              <w:spacing w:line="240" w:lineRule="auto"/>
              <w:ind w:left="-142" w:right="-49"/>
              <w:jc w:val="center"/>
              <w:rPr>
                <w:rFonts w:eastAsia="Arial Unicode MS" w:cs="Arial Unicode MS"/>
                <w:sz w:val="16"/>
              </w:rPr>
            </w:pPr>
            <w:r w:rsidRPr="00A1052A">
              <w:rPr>
                <w:rFonts w:eastAsia="Arial Unicode MS" w:cs="Arial Unicode MS"/>
                <w:sz w:val="16"/>
              </w:rPr>
              <w:t>-</w:t>
            </w:r>
          </w:p>
          <w:p w14:paraId="50894D0E" w14:textId="77777777" w:rsidR="00193D04" w:rsidRPr="00A1052A" w:rsidRDefault="00193D04"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904568" w:rsidRPr="003F6AE6" w14:paraId="116C4560" w14:textId="77777777" w:rsidTr="0062735F">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336D3D91" w14:textId="77777777" w:rsidR="00904568" w:rsidRPr="00BD31BD" w:rsidRDefault="00904568"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shd w:val="clear" w:color="auto" w:fill="auto"/>
          </w:tcPr>
          <w:p w14:paraId="00DFA265" w14:textId="77777777" w:rsidR="00904568" w:rsidRPr="00B03E75" w:rsidRDefault="00B03E75" w:rsidP="00B03E75">
            <w:pPr>
              <w:spacing w:before="0" w:after="0"/>
              <w:jc w:val="left"/>
              <w:rPr>
                <w:sz w:val="24"/>
              </w:rPr>
            </w:pPr>
            <w:r w:rsidRPr="00B03E75">
              <w:rPr>
                <w:sz w:val="24"/>
              </w:rPr>
              <w:t>1.2 Lärm</w:t>
            </w:r>
          </w:p>
        </w:tc>
        <w:tc>
          <w:tcPr>
            <w:tcW w:w="4535" w:type="dxa"/>
            <w:tcBorders>
              <w:top w:val="single" w:sz="4" w:space="0" w:color="auto"/>
              <w:left w:val="single" w:sz="4" w:space="0" w:color="auto"/>
              <w:bottom w:val="single" w:sz="4" w:space="0" w:color="auto"/>
              <w:right w:val="single" w:sz="4" w:space="0" w:color="auto"/>
            </w:tcBorders>
          </w:tcPr>
          <w:p w14:paraId="1E65B171" w14:textId="77777777" w:rsidR="00904568" w:rsidRPr="00B03E75" w:rsidRDefault="00B03E75" w:rsidP="00B03E75">
            <w:pPr>
              <w:spacing w:before="0" w:after="0"/>
              <w:jc w:val="left"/>
              <w:rPr>
                <w:sz w:val="24"/>
              </w:rPr>
            </w:pPr>
            <w:r w:rsidRPr="00B03E75">
              <w:rPr>
                <w:sz w:val="24"/>
              </w:rPr>
              <w:t>Liegen Messergebnisse vor? Handelt es sich um Lärmbereiche und sind diese gekennzeichnet? Kann durch eine Zeitverlagerung ein Arbeiten im Lärmbereich ausgeschlossen werden? Ist ein Einsatz von lärmarmen Handwerkzeugen möglich? Wird geeigneter Gehörschutz zur Verfügung gestellt und getragen?</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79F6172B" w14:textId="77777777" w:rsidR="00904568" w:rsidRPr="005A257E" w:rsidRDefault="005A257E" w:rsidP="005A257E">
            <w:pPr>
              <w:pStyle w:val="Listenabsatz"/>
              <w:numPr>
                <w:ilvl w:val="0"/>
                <w:numId w:val="9"/>
              </w:numPr>
              <w:spacing w:line="240" w:lineRule="auto"/>
              <w:jc w:val="left"/>
              <w:rPr>
                <w:rFonts w:eastAsia="Arial Unicode MS" w:cs="Arial Unicode MS"/>
                <w:sz w:val="22"/>
              </w:rPr>
            </w:pPr>
            <w:r w:rsidRPr="005A257E">
              <w:rPr>
                <w:rFonts w:eastAsia="Arial Unicode MS" w:cs="Arial Unicode MS"/>
                <w:sz w:val="22"/>
                <w:szCs w:val="22"/>
              </w:rPr>
              <w:t>Messergebnisse liegen vor.</w:t>
            </w:r>
          </w:p>
          <w:p w14:paraId="3E7D00CF" w14:textId="01F1DE0E" w:rsidR="005A257E" w:rsidRPr="005A257E" w:rsidRDefault="005A257E" w:rsidP="005A257E">
            <w:pPr>
              <w:pStyle w:val="Listenabsatz"/>
              <w:numPr>
                <w:ilvl w:val="0"/>
                <w:numId w:val="9"/>
              </w:numPr>
              <w:spacing w:line="240" w:lineRule="auto"/>
              <w:jc w:val="left"/>
              <w:rPr>
                <w:rFonts w:eastAsia="Arial Unicode MS" w:cs="Arial Unicode MS"/>
                <w:sz w:val="22"/>
              </w:rPr>
            </w:pPr>
            <w:r w:rsidRPr="005A257E">
              <w:rPr>
                <w:rFonts w:eastAsia="Arial Unicode MS" w:cs="Arial Unicode MS"/>
                <w:sz w:val="22"/>
                <w:szCs w:val="22"/>
              </w:rPr>
              <w:t>Lärmbereiche</w:t>
            </w:r>
            <w:r w:rsidR="0062735F">
              <w:rPr>
                <w:rFonts w:eastAsia="Arial Unicode MS" w:cs="Arial Unicode MS"/>
                <w:sz w:val="22"/>
                <w:szCs w:val="22"/>
              </w:rPr>
              <w:t xml:space="preserve"> sind gekennzeichnet</w:t>
            </w:r>
          </w:p>
          <w:p w14:paraId="09E73668" w14:textId="77777777" w:rsidR="005A257E" w:rsidRPr="005A257E" w:rsidRDefault="005A257E" w:rsidP="005A257E">
            <w:pPr>
              <w:pStyle w:val="Listenabsatz"/>
              <w:numPr>
                <w:ilvl w:val="0"/>
                <w:numId w:val="9"/>
              </w:numPr>
              <w:spacing w:line="240" w:lineRule="auto"/>
              <w:jc w:val="left"/>
              <w:rPr>
                <w:rFonts w:eastAsia="Arial Unicode MS" w:cs="Arial Unicode MS"/>
                <w:sz w:val="22"/>
              </w:rPr>
            </w:pPr>
            <w:r w:rsidRPr="005A257E">
              <w:rPr>
                <w:rFonts w:eastAsia="Arial Unicode MS" w:cs="Arial Unicode MS"/>
                <w:sz w:val="22"/>
                <w:szCs w:val="22"/>
              </w:rPr>
              <w:t>Arbeiten in Lärmbereichen kann nicht ausgeschlossen werden.</w:t>
            </w:r>
          </w:p>
          <w:p w14:paraId="7B01276D" w14:textId="77777777" w:rsidR="005A257E" w:rsidRPr="005A257E" w:rsidRDefault="005A257E" w:rsidP="005A257E">
            <w:pPr>
              <w:pStyle w:val="Listenabsatz"/>
              <w:numPr>
                <w:ilvl w:val="0"/>
                <w:numId w:val="9"/>
              </w:numPr>
              <w:spacing w:line="240" w:lineRule="auto"/>
              <w:jc w:val="left"/>
              <w:rPr>
                <w:rFonts w:eastAsia="Arial Unicode MS" w:cs="Arial Unicode MS"/>
                <w:sz w:val="22"/>
              </w:rPr>
            </w:pPr>
            <w:r w:rsidRPr="005A257E">
              <w:rPr>
                <w:rFonts w:eastAsia="Arial Unicode MS" w:cs="Arial Unicode MS"/>
                <w:sz w:val="22"/>
                <w:szCs w:val="22"/>
              </w:rPr>
              <w:t>Einsatz von lärmreichen Handwerkzeugen gering.</w:t>
            </w:r>
          </w:p>
          <w:p w14:paraId="3E551119" w14:textId="18E9757F" w:rsidR="005A257E" w:rsidRPr="005A257E" w:rsidRDefault="005A257E" w:rsidP="005A257E">
            <w:pPr>
              <w:pStyle w:val="Listenabsatz"/>
              <w:numPr>
                <w:ilvl w:val="0"/>
                <w:numId w:val="9"/>
              </w:numPr>
              <w:spacing w:line="240" w:lineRule="auto"/>
              <w:jc w:val="left"/>
              <w:rPr>
                <w:rFonts w:eastAsia="Arial Unicode MS" w:cs="Arial Unicode MS"/>
                <w:sz w:val="22"/>
              </w:rPr>
            </w:pPr>
            <w:r w:rsidRPr="005A257E">
              <w:rPr>
                <w:rFonts w:eastAsia="Arial Unicode MS" w:cs="Arial Unicode MS"/>
                <w:sz w:val="22"/>
                <w:szCs w:val="22"/>
              </w:rPr>
              <w:t>Gehörschutz steht zur Verfügung und wird getragen.</w:t>
            </w:r>
          </w:p>
        </w:tc>
        <w:tc>
          <w:tcPr>
            <w:tcW w:w="425" w:type="dxa"/>
            <w:tcBorders>
              <w:top w:val="single" w:sz="4" w:space="0" w:color="auto"/>
              <w:left w:val="nil"/>
              <w:bottom w:val="single" w:sz="4" w:space="0" w:color="auto"/>
              <w:right w:val="single" w:sz="4" w:space="0" w:color="auto"/>
            </w:tcBorders>
            <w:shd w:val="clear" w:color="auto" w:fill="auto"/>
            <w:vAlign w:val="center"/>
          </w:tcPr>
          <w:p w14:paraId="607DB147" w14:textId="77777777" w:rsidR="00904568" w:rsidRPr="00A1052A" w:rsidRDefault="00904568"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5106D3FF" w14:textId="77777777" w:rsidR="00904568" w:rsidRPr="00A1052A" w:rsidRDefault="00904568"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DFFCA5C" w14:textId="77777777" w:rsidR="00904568" w:rsidRPr="00A1052A" w:rsidRDefault="00904568" w:rsidP="00193D04">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2902F467" w14:textId="77777777" w:rsidR="00904568" w:rsidRPr="00A1052A" w:rsidRDefault="00904568" w:rsidP="00193D04">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7166EA1B" w14:textId="77777777" w:rsidR="00904568" w:rsidRPr="00A1052A" w:rsidRDefault="00904568"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14301415" w14:textId="77777777" w:rsidR="00904568" w:rsidRPr="00A1052A" w:rsidRDefault="00904568" w:rsidP="00193D04">
            <w:pPr>
              <w:spacing w:line="240" w:lineRule="auto"/>
              <w:ind w:left="-142" w:right="-49"/>
              <w:jc w:val="center"/>
              <w:rPr>
                <w:rFonts w:eastAsia="Arial Unicode MS" w:cs="Arial Unicode MS"/>
                <w:sz w:val="16"/>
              </w:rPr>
            </w:pPr>
            <w:r w:rsidRPr="00A1052A">
              <w:rPr>
                <w:rFonts w:eastAsia="Arial Unicode MS" w:cs="Arial Unicode MS"/>
                <w:sz w:val="16"/>
              </w:rPr>
              <w:t>-</w:t>
            </w:r>
          </w:p>
          <w:p w14:paraId="137F304A" w14:textId="77777777" w:rsidR="00904568" w:rsidRPr="00A1052A" w:rsidRDefault="00904568"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904568" w:rsidRPr="003F6AE6" w14:paraId="68780E9B" w14:textId="77777777" w:rsidTr="0062735F">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01AE3A16" w14:textId="77777777" w:rsidR="00904568" w:rsidRPr="00BD31BD" w:rsidRDefault="00904568"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shd w:val="clear" w:color="auto" w:fill="auto"/>
          </w:tcPr>
          <w:p w14:paraId="13F7190A" w14:textId="77777777" w:rsidR="00904568" w:rsidRPr="00B03E75" w:rsidRDefault="00B03E75" w:rsidP="00B03E75">
            <w:pPr>
              <w:spacing w:before="0" w:after="0" w:line="240" w:lineRule="auto"/>
              <w:jc w:val="left"/>
              <w:rPr>
                <w:rFonts w:eastAsia="Arial Unicode MS" w:cs="Arial Unicode MS"/>
                <w:sz w:val="24"/>
              </w:rPr>
            </w:pPr>
            <w:r w:rsidRPr="00B03E75">
              <w:rPr>
                <w:rFonts w:cs="Arial"/>
                <w:sz w:val="24"/>
              </w:rPr>
              <w:t>1.3 Hand-, Arm-Schwingungen</w:t>
            </w:r>
          </w:p>
        </w:tc>
        <w:tc>
          <w:tcPr>
            <w:tcW w:w="4535" w:type="dxa"/>
            <w:tcBorders>
              <w:top w:val="single" w:sz="4" w:space="0" w:color="auto"/>
              <w:left w:val="single" w:sz="4" w:space="0" w:color="auto"/>
              <w:bottom w:val="single" w:sz="4" w:space="0" w:color="auto"/>
              <w:right w:val="single" w:sz="4" w:space="0" w:color="auto"/>
            </w:tcBorders>
          </w:tcPr>
          <w:p w14:paraId="09884D36" w14:textId="77777777" w:rsidR="00904568" w:rsidRPr="00B03E75" w:rsidRDefault="00B03E75" w:rsidP="00B03E75">
            <w:pPr>
              <w:spacing w:before="0" w:after="0" w:line="240" w:lineRule="auto"/>
              <w:jc w:val="left"/>
              <w:rPr>
                <w:rFonts w:eastAsia="Arial Unicode MS" w:cs="Arial Unicode MS"/>
              </w:rPr>
            </w:pPr>
            <w:r w:rsidRPr="00B03E75">
              <w:rPr>
                <w:sz w:val="24"/>
              </w:rPr>
              <w:t>Wird der Arbeitsablauf so organisiert, dass keine Überbeanspruchung auftritt? Sind Verfahrensänderungen zur Beseitigung der Schwingungsexposition oder zur Reduzierung der Einwirkzeit möglich?</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4D06BA0D" w14:textId="5E0FDE61" w:rsidR="00904568" w:rsidRPr="005A257E" w:rsidRDefault="005A257E" w:rsidP="00AA4C20">
            <w:pPr>
              <w:spacing w:line="240" w:lineRule="auto"/>
              <w:jc w:val="left"/>
              <w:rPr>
                <w:rFonts w:eastAsia="Arial Unicode MS" w:cs="Arial Unicode MS"/>
                <w:sz w:val="22"/>
              </w:rPr>
            </w:pPr>
            <w:r w:rsidRPr="005A257E">
              <w:rPr>
                <w:rFonts w:eastAsia="Arial Unicode MS" w:cs="Arial Unicode MS"/>
                <w:sz w:val="22"/>
                <w:szCs w:val="22"/>
              </w:rPr>
              <w:t>Keine Überbeanspruchung -&gt; Einsatz sehr selten.</w:t>
            </w:r>
          </w:p>
        </w:tc>
        <w:tc>
          <w:tcPr>
            <w:tcW w:w="425" w:type="dxa"/>
            <w:tcBorders>
              <w:top w:val="single" w:sz="4" w:space="0" w:color="auto"/>
              <w:left w:val="nil"/>
              <w:bottom w:val="single" w:sz="4" w:space="0" w:color="auto"/>
              <w:right w:val="single" w:sz="4" w:space="0" w:color="auto"/>
            </w:tcBorders>
            <w:shd w:val="clear" w:color="auto" w:fill="auto"/>
            <w:vAlign w:val="center"/>
          </w:tcPr>
          <w:p w14:paraId="161C6FB9" w14:textId="77777777" w:rsidR="00904568" w:rsidRPr="00A1052A" w:rsidRDefault="00904568"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5BF6CE5E" w14:textId="77777777" w:rsidR="00904568" w:rsidRPr="00A1052A" w:rsidRDefault="00904568"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657D4E6" w14:textId="77777777" w:rsidR="00904568" w:rsidRPr="00A1052A" w:rsidRDefault="00904568" w:rsidP="00193D04">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128F52D9" w14:textId="77777777" w:rsidR="00904568" w:rsidRPr="00A1052A" w:rsidRDefault="00904568" w:rsidP="00193D04">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1F6A19C3" w14:textId="77777777" w:rsidR="00904568" w:rsidRPr="00A1052A" w:rsidRDefault="00904568"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446B19E4" w14:textId="77777777" w:rsidR="00904568" w:rsidRPr="00A1052A" w:rsidRDefault="00904568" w:rsidP="00193D04">
            <w:pPr>
              <w:spacing w:line="240" w:lineRule="auto"/>
              <w:ind w:left="-142" w:right="-49"/>
              <w:jc w:val="center"/>
              <w:rPr>
                <w:rFonts w:eastAsia="Arial Unicode MS" w:cs="Arial Unicode MS"/>
                <w:sz w:val="16"/>
              </w:rPr>
            </w:pPr>
            <w:r w:rsidRPr="00A1052A">
              <w:rPr>
                <w:rFonts w:eastAsia="Arial Unicode MS" w:cs="Arial Unicode MS"/>
                <w:sz w:val="16"/>
              </w:rPr>
              <w:t>-</w:t>
            </w:r>
          </w:p>
          <w:p w14:paraId="5BCD27AD" w14:textId="77777777" w:rsidR="00904568" w:rsidRPr="00A1052A" w:rsidRDefault="00904568"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904568" w:rsidRPr="003F6AE6" w14:paraId="75CF471D" w14:textId="77777777" w:rsidTr="0062735F">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60D54CB0" w14:textId="77777777" w:rsidR="00904568" w:rsidRPr="00BD31BD" w:rsidRDefault="00904568"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shd w:val="clear" w:color="auto" w:fill="auto"/>
          </w:tcPr>
          <w:p w14:paraId="71EBE9DB" w14:textId="77777777" w:rsidR="00904568" w:rsidRPr="00B03E75" w:rsidRDefault="00B03E75" w:rsidP="00B03E75">
            <w:pPr>
              <w:tabs>
                <w:tab w:val="clear" w:pos="1418"/>
                <w:tab w:val="clear" w:pos="3402"/>
                <w:tab w:val="left" w:pos="992"/>
              </w:tabs>
              <w:spacing w:before="0" w:after="0"/>
              <w:jc w:val="left"/>
              <w:rPr>
                <w:rFonts w:cs="Arial"/>
                <w:sz w:val="24"/>
                <w:szCs w:val="20"/>
              </w:rPr>
            </w:pPr>
            <w:r w:rsidRPr="00B03E75">
              <w:rPr>
                <w:sz w:val="24"/>
              </w:rPr>
              <w:t>1.4 Klima</w:t>
            </w:r>
          </w:p>
        </w:tc>
        <w:tc>
          <w:tcPr>
            <w:tcW w:w="4535" w:type="dxa"/>
            <w:tcBorders>
              <w:top w:val="single" w:sz="4" w:space="0" w:color="auto"/>
              <w:left w:val="single" w:sz="4" w:space="0" w:color="auto"/>
              <w:bottom w:val="single" w:sz="4" w:space="0" w:color="auto"/>
              <w:right w:val="single" w:sz="4" w:space="0" w:color="auto"/>
            </w:tcBorders>
          </w:tcPr>
          <w:p w14:paraId="0277624F" w14:textId="77777777" w:rsidR="00904568" w:rsidRPr="00B03E75" w:rsidRDefault="00B03E75" w:rsidP="00B03E75">
            <w:pPr>
              <w:spacing w:before="0" w:after="0" w:line="240" w:lineRule="auto"/>
              <w:jc w:val="left"/>
              <w:rPr>
                <w:rFonts w:eastAsia="Arial Unicode MS" w:cs="Arial Unicode MS"/>
              </w:rPr>
            </w:pPr>
            <w:r w:rsidRPr="00B03E75">
              <w:rPr>
                <w:sz w:val="24"/>
              </w:rPr>
              <w:t>Entspricht der Messwert den geforderten Werten? Schwere Körperliche Arbeit 12 Grad Raumtemperatur 17 Grad</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350F104A" w14:textId="77777777" w:rsidR="005A257E" w:rsidRPr="005A257E" w:rsidRDefault="005A257E" w:rsidP="005A257E">
            <w:pPr>
              <w:pStyle w:val="Listenabsatz"/>
              <w:numPr>
                <w:ilvl w:val="0"/>
                <w:numId w:val="9"/>
              </w:numPr>
              <w:spacing w:line="240" w:lineRule="auto"/>
              <w:jc w:val="left"/>
              <w:rPr>
                <w:rFonts w:eastAsia="Arial Unicode MS" w:cs="Arial Unicode MS"/>
                <w:sz w:val="22"/>
              </w:rPr>
            </w:pPr>
            <w:r w:rsidRPr="005A257E">
              <w:rPr>
                <w:rFonts w:eastAsia="Arial Unicode MS" w:cs="Arial Unicode MS"/>
                <w:sz w:val="22"/>
                <w:szCs w:val="22"/>
              </w:rPr>
              <w:t>Raumtemperatur o.k.</w:t>
            </w:r>
          </w:p>
          <w:p w14:paraId="39032BF8" w14:textId="2F9BC308" w:rsidR="005A257E" w:rsidRPr="005A257E" w:rsidRDefault="00FC0051" w:rsidP="005A257E">
            <w:pPr>
              <w:pStyle w:val="Listenabsatz"/>
              <w:numPr>
                <w:ilvl w:val="0"/>
                <w:numId w:val="9"/>
              </w:numPr>
              <w:spacing w:line="240" w:lineRule="auto"/>
              <w:jc w:val="left"/>
              <w:rPr>
                <w:rFonts w:eastAsia="Arial Unicode MS" w:cs="Arial Unicode MS"/>
                <w:sz w:val="22"/>
              </w:rPr>
            </w:pPr>
            <w:r>
              <w:rPr>
                <w:rFonts w:eastAsia="Arial Unicode MS" w:cs="Arial Unicode MS"/>
                <w:sz w:val="22"/>
                <w:szCs w:val="22"/>
              </w:rPr>
              <w:t>Bei erhöhten Temperaturen greift die Betriebsvereinbarung</w:t>
            </w:r>
          </w:p>
        </w:tc>
        <w:tc>
          <w:tcPr>
            <w:tcW w:w="425" w:type="dxa"/>
            <w:tcBorders>
              <w:top w:val="single" w:sz="4" w:space="0" w:color="auto"/>
              <w:left w:val="nil"/>
              <w:bottom w:val="single" w:sz="4" w:space="0" w:color="auto"/>
              <w:right w:val="single" w:sz="4" w:space="0" w:color="auto"/>
            </w:tcBorders>
            <w:shd w:val="clear" w:color="auto" w:fill="auto"/>
            <w:vAlign w:val="center"/>
          </w:tcPr>
          <w:p w14:paraId="49BA9692" w14:textId="77777777" w:rsidR="00904568" w:rsidRPr="00A1052A" w:rsidRDefault="00904568"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162F48D7" w14:textId="77777777" w:rsidR="00904568" w:rsidRPr="00A1052A" w:rsidRDefault="00904568"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F0A25DD" w14:textId="77777777" w:rsidR="00904568" w:rsidRPr="00A1052A" w:rsidRDefault="00904568" w:rsidP="00193D04">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335B6D3F" w14:textId="77777777" w:rsidR="00904568" w:rsidRPr="00A1052A" w:rsidRDefault="00904568" w:rsidP="00193D04">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557ADB2F" w14:textId="77777777" w:rsidR="00904568" w:rsidRPr="00A1052A" w:rsidRDefault="00904568"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653776FC" w14:textId="77777777" w:rsidR="00904568" w:rsidRPr="00A1052A" w:rsidRDefault="00904568" w:rsidP="00193D04">
            <w:pPr>
              <w:spacing w:line="240" w:lineRule="auto"/>
              <w:ind w:left="-142" w:right="-49"/>
              <w:jc w:val="center"/>
              <w:rPr>
                <w:rFonts w:eastAsia="Arial Unicode MS" w:cs="Arial Unicode MS"/>
                <w:sz w:val="16"/>
              </w:rPr>
            </w:pPr>
            <w:r w:rsidRPr="00A1052A">
              <w:rPr>
                <w:rFonts w:eastAsia="Arial Unicode MS" w:cs="Arial Unicode MS"/>
                <w:sz w:val="16"/>
              </w:rPr>
              <w:t>-</w:t>
            </w:r>
          </w:p>
          <w:p w14:paraId="1BDC8461" w14:textId="77777777" w:rsidR="00904568" w:rsidRPr="00A1052A" w:rsidRDefault="00904568"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B03E75" w:rsidRPr="003F6AE6" w14:paraId="05C21E96" w14:textId="77777777" w:rsidTr="0062735F">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2BE8277C" w14:textId="77777777" w:rsidR="00B03E75" w:rsidRPr="00BD31BD" w:rsidRDefault="00B03E75"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shd w:val="clear" w:color="auto" w:fill="auto"/>
          </w:tcPr>
          <w:p w14:paraId="043F94F2" w14:textId="77777777" w:rsidR="00B03E75" w:rsidRPr="00B03E75" w:rsidRDefault="00B03E75" w:rsidP="00B03E75">
            <w:pPr>
              <w:spacing w:before="0" w:after="0"/>
              <w:jc w:val="left"/>
              <w:rPr>
                <w:sz w:val="24"/>
              </w:rPr>
            </w:pPr>
            <w:r w:rsidRPr="00B03E75">
              <w:rPr>
                <w:sz w:val="24"/>
              </w:rPr>
              <w:t>1.5 Einseitig dynamische Arbeit</w:t>
            </w:r>
          </w:p>
        </w:tc>
        <w:tc>
          <w:tcPr>
            <w:tcW w:w="4535" w:type="dxa"/>
            <w:tcBorders>
              <w:top w:val="single" w:sz="4" w:space="0" w:color="auto"/>
              <w:left w:val="single" w:sz="4" w:space="0" w:color="auto"/>
              <w:bottom w:val="single" w:sz="4" w:space="0" w:color="auto"/>
              <w:right w:val="single" w:sz="4" w:space="0" w:color="auto"/>
            </w:tcBorders>
          </w:tcPr>
          <w:p w14:paraId="1641B3AD" w14:textId="77777777" w:rsidR="00B03E75" w:rsidRPr="00B03E75" w:rsidRDefault="00B03E75" w:rsidP="00B03E75">
            <w:pPr>
              <w:spacing w:before="0" w:after="0" w:line="240" w:lineRule="auto"/>
              <w:jc w:val="left"/>
              <w:rPr>
                <w:rFonts w:eastAsia="Arial Unicode MS" w:cs="Arial Unicode MS"/>
              </w:rPr>
            </w:pPr>
            <w:r w:rsidRPr="00B03E75">
              <w:rPr>
                <w:sz w:val="24"/>
              </w:rPr>
              <w:t>Werden häufig und länger andauernde Tätigkeiten mit hoher Bewegungsfrequenz (z.B. Hämmern, Meißeln oder Arbeiten mit Schraubendrehern oder Schlüsseln) vermieden?</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7196AA51" w14:textId="7537B6A6" w:rsidR="00B03E75" w:rsidRPr="005A257E" w:rsidRDefault="005A257E" w:rsidP="007238F1">
            <w:pPr>
              <w:spacing w:line="240" w:lineRule="auto"/>
              <w:jc w:val="left"/>
              <w:rPr>
                <w:rFonts w:eastAsia="Arial Unicode MS" w:cs="Arial Unicode MS"/>
                <w:sz w:val="22"/>
              </w:rPr>
            </w:pPr>
            <w:r w:rsidRPr="005A257E">
              <w:rPr>
                <w:rFonts w:eastAsia="Arial Unicode MS" w:cs="Arial Unicode MS"/>
                <w:sz w:val="22"/>
                <w:szCs w:val="22"/>
              </w:rPr>
              <w:t>Benannte Arbeiten werden vermieden.</w:t>
            </w:r>
          </w:p>
        </w:tc>
        <w:tc>
          <w:tcPr>
            <w:tcW w:w="425" w:type="dxa"/>
            <w:tcBorders>
              <w:top w:val="single" w:sz="4" w:space="0" w:color="auto"/>
              <w:left w:val="nil"/>
              <w:bottom w:val="single" w:sz="4" w:space="0" w:color="auto"/>
              <w:right w:val="single" w:sz="4" w:space="0" w:color="auto"/>
            </w:tcBorders>
            <w:shd w:val="clear" w:color="auto" w:fill="auto"/>
            <w:vAlign w:val="center"/>
          </w:tcPr>
          <w:p w14:paraId="3C10E7A7"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6F93BFD1"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232A014" w14:textId="77777777" w:rsidR="00B03E75" w:rsidRPr="00A1052A" w:rsidRDefault="00B03E75" w:rsidP="00193D04">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3B33C927"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4CB8A540"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62A8580C"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p w14:paraId="6F46AF5B"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B03E75" w:rsidRPr="003F6AE6" w14:paraId="33E319C3" w14:textId="77777777" w:rsidTr="0062735F">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031C22F5" w14:textId="77777777" w:rsidR="00B03E75" w:rsidRPr="00BD31BD" w:rsidRDefault="00B03E75"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shd w:val="clear" w:color="auto" w:fill="auto"/>
          </w:tcPr>
          <w:p w14:paraId="6975C8E6" w14:textId="77777777" w:rsidR="00B03E75" w:rsidRPr="00B03E75" w:rsidRDefault="00B03E75" w:rsidP="00B03E75">
            <w:pPr>
              <w:spacing w:before="0" w:after="0" w:line="240" w:lineRule="auto"/>
              <w:jc w:val="left"/>
              <w:rPr>
                <w:rFonts w:eastAsia="Arial Unicode MS" w:cs="Arial Unicode MS"/>
              </w:rPr>
            </w:pPr>
            <w:r w:rsidRPr="00B03E75">
              <w:rPr>
                <w:sz w:val="24"/>
              </w:rPr>
              <w:t>1.6 Haltungsarbeit/ Haltearbeit</w:t>
            </w:r>
          </w:p>
        </w:tc>
        <w:tc>
          <w:tcPr>
            <w:tcW w:w="4535" w:type="dxa"/>
            <w:tcBorders>
              <w:top w:val="single" w:sz="4" w:space="0" w:color="auto"/>
              <w:left w:val="single" w:sz="4" w:space="0" w:color="auto"/>
              <w:bottom w:val="single" w:sz="4" w:space="0" w:color="auto"/>
              <w:right w:val="single" w:sz="4" w:space="0" w:color="auto"/>
            </w:tcBorders>
          </w:tcPr>
          <w:p w14:paraId="66A90CBA" w14:textId="77777777" w:rsidR="00B03E75" w:rsidRPr="00B03E75" w:rsidRDefault="00B03E75" w:rsidP="00B03E75">
            <w:pPr>
              <w:spacing w:before="0" w:after="0"/>
              <w:jc w:val="left"/>
              <w:rPr>
                <w:rFonts w:eastAsia="Arial Unicode MS" w:cs="Arial Unicode MS"/>
              </w:rPr>
            </w:pPr>
            <w:r w:rsidRPr="00B03E75">
              <w:rPr>
                <w:sz w:val="24"/>
              </w:rPr>
              <w:t>Werden Zwangshaltungen und ungünstige Körperhaltungen ohne Belastungswechsel vermieden? Ist ein Wechsel von Köperhaltung möglich?</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7E5A1EFF" w14:textId="705266C6" w:rsidR="00B03E75" w:rsidRPr="005A257E" w:rsidRDefault="005A257E" w:rsidP="00AA4C20">
            <w:pPr>
              <w:spacing w:line="240" w:lineRule="auto"/>
              <w:jc w:val="left"/>
              <w:rPr>
                <w:rFonts w:eastAsia="Arial Unicode MS" w:cs="Arial Unicode MS"/>
                <w:sz w:val="22"/>
              </w:rPr>
            </w:pPr>
            <w:r w:rsidRPr="005A257E">
              <w:rPr>
                <w:rFonts w:eastAsia="Arial Unicode MS" w:cs="Arial Unicode MS"/>
                <w:sz w:val="22"/>
                <w:szCs w:val="22"/>
              </w:rPr>
              <w:t>Benannte Arbeiten werden vermieden.</w:t>
            </w:r>
          </w:p>
        </w:tc>
        <w:tc>
          <w:tcPr>
            <w:tcW w:w="425" w:type="dxa"/>
            <w:tcBorders>
              <w:top w:val="single" w:sz="4" w:space="0" w:color="auto"/>
              <w:left w:val="nil"/>
              <w:bottom w:val="single" w:sz="4" w:space="0" w:color="auto"/>
              <w:right w:val="single" w:sz="4" w:space="0" w:color="auto"/>
            </w:tcBorders>
            <w:shd w:val="clear" w:color="auto" w:fill="auto"/>
            <w:vAlign w:val="center"/>
          </w:tcPr>
          <w:p w14:paraId="62641E43"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35E9D379"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6628858" w14:textId="77777777" w:rsidR="00B03E75" w:rsidRPr="00A1052A" w:rsidRDefault="00B03E75" w:rsidP="00193D04">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6D158B6E"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6E92F7A4"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17333203"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p w14:paraId="22125211"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B03E75" w:rsidRPr="003F6AE6" w14:paraId="6BDB0D7B" w14:textId="77777777" w:rsidTr="0062735F">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2A602189" w14:textId="77777777" w:rsidR="00B03E75" w:rsidRPr="00BD31BD" w:rsidRDefault="00B03E75"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shd w:val="clear" w:color="auto" w:fill="auto"/>
          </w:tcPr>
          <w:p w14:paraId="44F35A7D" w14:textId="77777777" w:rsidR="00B03E75" w:rsidRPr="00B03E75" w:rsidRDefault="00B03E75" w:rsidP="00B03E75">
            <w:pPr>
              <w:spacing w:before="0" w:after="0" w:line="240" w:lineRule="auto"/>
              <w:jc w:val="left"/>
              <w:rPr>
                <w:rFonts w:eastAsia="Arial Unicode MS" w:cs="Arial Unicode MS"/>
              </w:rPr>
            </w:pPr>
            <w:r w:rsidRPr="00B03E75">
              <w:rPr>
                <w:sz w:val="24"/>
              </w:rPr>
              <w:t>1.7 Erschwerte Handarbeit von Arbeitsmitteln</w:t>
            </w:r>
          </w:p>
        </w:tc>
        <w:tc>
          <w:tcPr>
            <w:tcW w:w="4535" w:type="dxa"/>
            <w:tcBorders>
              <w:top w:val="single" w:sz="4" w:space="0" w:color="auto"/>
              <w:left w:val="single" w:sz="4" w:space="0" w:color="auto"/>
              <w:bottom w:val="single" w:sz="4" w:space="0" w:color="auto"/>
              <w:right w:val="single" w:sz="4" w:space="0" w:color="auto"/>
            </w:tcBorders>
          </w:tcPr>
          <w:p w14:paraId="46E33F75" w14:textId="77777777" w:rsidR="00B03E75" w:rsidRPr="00B03E75" w:rsidRDefault="00B03E75" w:rsidP="00B03E75">
            <w:pPr>
              <w:spacing w:before="0" w:after="0" w:line="240" w:lineRule="auto"/>
              <w:jc w:val="left"/>
              <w:rPr>
                <w:rFonts w:eastAsia="Arial Unicode MS" w:cs="Arial Unicode MS"/>
              </w:rPr>
            </w:pPr>
            <w:r w:rsidRPr="00B03E75">
              <w:rPr>
                <w:sz w:val="24"/>
              </w:rPr>
              <w:t>Werden für den Arbeitsauftrag die geeigneten Handwerkzeuge eingesetzt? Sind die Griffe ergonomisch gestaltet? Ist ein Abgleiten verhindert?</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17064160" w14:textId="424F508E" w:rsidR="00B03E75" w:rsidRPr="005A257E" w:rsidRDefault="005A257E" w:rsidP="00AA4C20">
            <w:pPr>
              <w:spacing w:line="240" w:lineRule="auto"/>
              <w:jc w:val="left"/>
              <w:rPr>
                <w:rFonts w:eastAsia="Arial Unicode MS" w:cs="Arial Unicode MS"/>
                <w:sz w:val="22"/>
              </w:rPr>
            </w:pPr>
            <w:r w:rsidRPr="005A257E">
              <w:rPr>
                <w:rFonts w:eastAsia="Arial Unicode MS" w:cs="Arial Unicode MS"/>
                <w:sz w:val="22"/>
                <w:szCs w:val="22"/>
              </w:rPr>
              <w:t>Geeignete Handwerkzeuge im Einsatz (nach Angaben)</w:t>
            </w:r>
          </w:p>
        </w:tc>
        <w:tc>
          <w:tcPr>
            <w:tcW w:w="425" w:type="dxa"/>
            <w:tcBorders>
              <w:top w:val="single" w:sz="4" w:space="0" w:color="auto"/>
              <w:left w:val="nil"/>
              <w:bottom w:val="single" w:sz="4" w:space="0" w:color="auto"/>
              <w:right w:val="single" w:sz="4" w:space="0" w:color="auto"/>
            </w:tcBorders>
            <w:shd w:val="clear" w:color="auto" w:fill="auto"/>
            <w:vAlign w:val="center"/>
          </w:tcPr>
          <w:p w14:paraId="6606B97E"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2B070AC4"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834BB92" w14:textId="77777777" w:rsidR="00B03E75" w:rsidRPr="00A1052A" w:rsidRDefault="00B03E75" w:rsidP="00193D04">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2A0CBCFD"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45BAED6F"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2F3385A8"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p w14:paraId="669B38B3"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B03E75" w:rsidRPr="003F6AE6" w14:paraId="03AA0B6D" w14:textId="77777777" w:rsidTr="0062735F">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4DA11B73" w14:textId="77777777" w:rsidR="00B03E75" w:rsidRPr="00BD31BD" w:rsidRDefault="00B03E75"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shd w:val="clear" w:color="auto" w:fill="auto"/>
          </w:tcPr>
          <w:p w14:paraId="38A6D6AE" w14:textId="77777777" w:rsidR="00B03E75" w:rsidRPr="00B03E75" w:rsidRDefault="00B03E75" w:rsidP="00B03E75">
            <w:pPr>
              <w:spacing w:before="0" w:after="0"/>
              <w:jc w:val="left"/>
              <w:rPr>
                <w:rFonts w:eastAsia="Arial Unicode MS" w:cs="Arial Unicode MS"/>
                <w:sz w:val="24"/>
              </w:rPr>
            </w:pPr>
            <w:r w:rsidRPr="00B03E75">
              <w:rPr>
                <w:sz w:val="24"/>
              </w:rPr>
              <w:t>1.8 Persönliche Schutzausrüstung</w:t>
            </w:r>
          </w:p>
        </w:tc>
        <w:tc>
          <w:tcPr>
            <w:tcW w:w="4535" w:type="dxa"/>
            <w:tcBorders>
              <w:top w:val="single" w:sz="4" w:space="0" w:color="auto"/>
              <w:left w:val="single" w:sz="4" w:space="0" w:color="auto"/>
              <w:bottom w:val="single" w:sz="4" w:space="0" w:color="auto"/>
              <w:right w:val="single" w:sz="4" w:space="0" w:color="auto"/>
            </w:tcBorders>
          </w:tcPr>
          <w:p w14:paraId="7386AB1F" w14:textId="77777777" w:rsidR="00B03E75" w:rsidRPr="00B03E75" w:rsidRDefault="00B03E75" w:rsidP="00B03E75">
            <w:pPr>
              <w:spacing w:before="0" w:after="0" w:line="240" w:lineRule="auto"/>
              <w:jc w:val="left"/>
              <w:rPr>
                <w:rFonts w:eastAsia="Arial Unicode MS" w:cs="Arial Unicode MS"/>
              </w:rPr>
            </w:pPr>
            <w:r w:rsidRPr="00B03E75">
              <w:rPr>
                <w:sz w:val="24"/>
              </w:rPr>
              <w:t>Ist die PSA geeignet und wirksam? Wird sie von den Beschäftigten akzeptiert?</w:t>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105FC345" w14:textId="624793FF" w:rsidR="00B03E75" w:rsidRPr="005A257E" w:rsidRDefault="005A257E" w:rsidP="00AA4C20">
            <w:pPr>
              <w:spacing w:line="240" w:lineRule="auto"/>
              <w:jc w:val="left"/>
              <w:rPr>
                <w:rFonts w:eastAsia="Arial Unicode MS" w:cs="Arial Unicode MS"/>
                <w:sz w:val="22"/>
              </w:rPr>
            </w:pPr>
            <w:r w:rsidRPr="005A257E">
              <w:rPr>
                <w:rFonts w:eastAsia="Arial Unicode MS" w:cs="Arial Unicode MS"/>
                <w:sz w:val="22"/>
                <w:szCs w:val="22"/>
              </w:rPr>
              <w:t>PSA ist geeignet, wirksam und wird akzeptiert.</w:t>
            </w:r>
          </w:p>
        </w:tc>
        <w:tc>
          <w:tcPr>
            <w:tcW w:w="425" w:type="dxa"/>
            <w:tcBorders>
              <w:top w:val="single" w:sz="4" w:space="0" w:color="auto"/>
              <w:left w:val="nil"/>
              <w:bottom w:val="single" w:sz="4" w:space="0" w:color="auto"/>
              <w:right w:val="single" w:sz="4" w:space="0" w:color="auto"/>
            </w:tcBorders>
            <w:shd w:val="clear" w:color="auto" w:fill="auto"/>
            <w:vAlign w:val="center"/>
          </w:tcPr>
          <w:p w14:paraId="44D2DD0C"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6876EAED"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51F7092" w14:textId="77777777" w:rsidR="00B03E75" w:rsidRPr="00A1052A" w:rsidRDefault="00B03E75" w:rsidP="00193D04">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122E6F27"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1A6AE40B"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11BB284E"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p w14:paraId="5405F58D"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B03E75" w:rsidRPr="003F6AE6" w14:paraId="3D328CB8" w14:textId="77777777" w:rsidTr="0062735F">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2D8508F9" w14:textId="77777777" w:rsidR="00B03E75" w:rsidRDefault="00B03E75"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shd w:val="clear" w:color="auto" w:fill="auto"/>
          </w:tcPr>
          <w:p w14:paraId="63B61105" w14:textId="77777777" w:rsidR="00B03E75" w:rsidRPr="00B03E75" w:rsidRDefault="00B03E75" w:rsidP="00B03E75">
            <w:pPr>
              <w:pStyle w:val="Textkrper"/>
              <w:rPr>
                <w:rFonts w:ascii="Verdana" w:eastAsia="Arial Unicode MS" w:hAnsi="Verdana" w:cs="Arial Unicode MS"/>
              </w:rPr>
            </w:pPr>
            <w:r w:rsidRPr="00B03E75">
              <w:rPr>
                <w:rFonts w:ascii="Verdana" w:hAnsi="Verdana"/>
              </w:rPr>
              <w:t>1.9 Unterweisung</w:t>
            </w:r>
          </w:p>
        </w:tc>
        <w:tc>
          <w:tcPr>
            <w:tcW w:w="4535" w:type="dxa"/>
            <w:tcBorders>
              <w:top w:val="single" w:sz="4" w:space="0" w:color="auto"/>
              <w:left w:val="single" w:sz="4" w:space="0" w:color="auto"/>
              <w:bottom w:val="single" w:sz="4" w:space="0" w:color="auto"/>
              <w:right w:val="single" w:sz="4" w:space="0" w:color="auto"/>
            </w:tcBorders>
          </w:tcPr>
          <w:p w14:paraId="5AB7E17A" w14:textId="77777777" w:rsidR="00B03E75" w:rsidRPr="00B03E75" w:rsidRDefault="00B03E75" w:rsidP="00B03E75">
            <w:pPr>
              <w:spacing w:before="0" w:after="0"/>
              <w:jc w:val="left"/>
              <w:rPr>
                <w:rFonts w:eastAsia="Arial Unicode MS" w:cs="Arial Unicode MS"/>
                <w:sz w:val="24"/>
              </w:rPr>
            </w:pPr>
            <w:r w:rsidRPr="00B03E75">
              <w:rPr>
                <w:sz w:val="24"/>
              </w:rPr>
              <w:t>Werden die Beschäftigten vor Aufnahme ihrer Tätigkeiten und danach regelmäßig über mögliche Gefahren sowie über die Maßnahme zu deren Anwendungen unterwiesen?</w:t>
            </w:r>
            <w:r w:rsidRPr="00B03E75">
              <w:rPr>
                <w:rFonts w:eastAsia="Arial Unicode MS" w:cs="Arial Unicode MS"/>
                <w:sz w:val="24"/>
              </w:rPr>
              <w:tab/>
            </w: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5B51FE67" w14:textId="29D9E288" w:rsidR="00B03E75" w:rsidRPr="005A257E" w:rsidRDefault="005A257E" w:rsidP="00AA4C20">
            <w:pPr>
              <w:spacing w:line="240" w:lineRule="auto"/>
              <w:jc w:val="left"/>
              <w:rPr>
                <w:rFonts w:eastAsia="Arial Unicode MS" w:cs="Arial Unicode MS"/>
                <w:sz w:val="22"/>
              </w:rPr>
            </w:pPr>
            <w:r w:rsidRPr="005A257E">
              <w:rPr>
                <w:rFonts w:eastAsia="Arial Unicode MS" w:cs="Arial Unicode MS"/>
                <w:sz w:val="22"/>
                <w:szCs w:val="22"/>
              </w:rPr>
              <w:t>Beschäftigte werden ausreichend vor Aufnahme sowie regelmäßig unterwiesen.</w:t>
            </w:r>
          </w:p>
        </w:tc>
        <w:tc>
          <w:tcPr>
            <w:tcW w:w="425" w:type="dxa"/>
            <w:tcBorders>
              <w:top w:val="single" w:sz="4" w:space="0" w:color="auto"/>
              <w:left w:val="nil"/>
              <w:bottom w:val="single" w:sz="4" w:space="0" w:color="auto"/>
              <w:right w:val="single" w:sz="4" w:space="0" w:color="auto"/>
            </w:tcBorders>
            <w:shd w:val="clear" w:color="auto" w:fill="auto"/>
            <w:vAlign w:val="center"/>
          </w:tcPr>
          <w:p w14:paraId="7399A3A2"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68278578"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F38441B" w14:textId="77777777" w:rsidR="00B03E75" w:rsidRPr="00A1052A" w:rsidRDefault="00B03E75" w:rsidP="00193D04">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3C998EC9"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6A0779BA"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3BD5C410"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p w14:paraId="12CF7E72"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B03E75" w:rsidRPr="003F6AE6" w14:paraId="12DD5E01" w14:textId="77777777" w:rsidTr="0062735F">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auto"/>
            <w:vAlign w:val="center"/>
          </w:tcPr>
          <w:p w14:paraId="574D3640" w14:textId="77777777" w:rsidR="00B03E75" w:rsidRDefault="00B03E75"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shd w:val="clear" w:color="auto" w:fill="auto"/>
          </w:tcPr>
          <w:p w14:paraId="4827130F" w14:textId="77777777" w:rsidR="00B03E75" w:rsidRPr="00904568" w:rsidRDefault="00B03E75" w:rsidP="00904568">
            <w:pPr>
              <w:jc w:val="left"/>
              <w:rPr>
                <w:sz w:val="24"/>
              </w:rPr>
            </w:pPr>
          </w:p>
        </w:tc>
        <w:tc>
          <w:tcPr>
            <w:tcW w:w="4535" w:type="dxa"/>
            <w:tcBorders>
              <w:top w:val="single" w:sz="4" w:space="0" w:color="auto"/>
              <w:left w:val="single" w:sz="4" w:space="0" w:color="auto"/>
              <w:bottom w:val="single" w:sz="4" w:space="0" w:color="auto"/>
              <w:right w:val="single" w:sz="4" w:space="0" w:color="auto"/>
            </w:tcBorders>
          </w:tcPr>
          <w:p w14:paraId="1E13102D" w14:textId="77777777" w:rsidR="00B03E75" w:rsidRDefault="00B03E75" w:rsidP="00904568">
            <w:pPr>
              <w:spacing w:line="240" w:lineRule="auto"/>
              <w:jc w:val="left"/>
              <w:rPr>
                <w:rFonts w:eastAsia="Arial Unicode MS" w:cs="Arial Unicode MS"/>
              </w:rPr>
            </w:pP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5C604D23" w14:textId="77777777" w:rsidR="00B03E75" w:rsidRDefault="00B03E75" w:rsidP="005638B7">
            <w:pPr>
              <w:spacing w:line="240" w:lineRule="auto"/>
              <w:jc w:val="left"/>
              <w:rPr>
                <w:rFonts w:eastAsia="Arial Unicode MS" w:cs="Arial Unicode MS"/>
              </w:rPr>
            </w:pPr>
          </w:p>
        </w:tc>
        <w:tc>
          <w:tcPr>
            <w:tcW w:w="425" w:type="dxa"/>
            <w:tcBorders>
              <w:top w:val="single" w:sz="4" w:space="0" w:color="auto"/>
              <w:left w:val="nil"/>
              <w:bottom w:val="single" w:sz="4" w:space="0" w:color="auto"/>
              <w:right w:val="single" w:sz="4" w:space="0" w:color="auto"/>
            </w:tcBorders>
            <w:shd w:val="clear" w:color="auto" w:fill="auto"/>
            <w:vAlign w:val="center"/>
          </w:tcPr>
          <w:p w14:paraId="757C19CB"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34F67808"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E67AB56" w14:textId="77777777" w:rsidR="00B03E75" w:rsidRPr="00A1052A" w:rsidRDefault="00B03E75" w:rsidP="00193D04">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1A24F9AE"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178B505F"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5696FCEA"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p w14:paraId="797183E2"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B03E75" w:rsidRPr="003F6AE6" w14:paraId="39229AA7" w14:textId="77777777" w:rsidTr="0062735F">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auto"/>
            <w:vAlign w:val="center"/>
          </w:tcPr>
          <w:p w14:paraId="516C0B3A" w14:textId="77777777" w:rsidR="00B03E75" w:rsidRDefault="00B03E75"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shd w:val="clear" w:color="auto" w:fill="auto"/>
          </w:tcPr>
          <w:p w14:paraId="38F7991F" w14:textId="77777777" w:rsidR="00B03E75" w:rsidRDefault="00B03E75" w:rsidP="00AE49B6">
            <w:pPr>
              <w:spacing w:line="240" w:lineRule="auto"/>
              <w:ind w:left="-142"/>
              <w:jc w:val="left"/>
              <w:rPr>
                <w:rFonts w:eastAsia="Arial Unicode MS" w:cs="Arial Unicode MS"/>
              </w:rPr>
            </w:pPr>
            <w:r>
              <w:rPr>
                <w:sz w:val="24"/>
              </w:rPr>
              <w:t xml:space="preserve"> </w:t>
            </w:r>
          </w:p>
        </w:tc>
        <w:tc>
          <w:tcPr>
            <w:tcW w:w="4535" w:type="dxa"/>
            <w:tcBorders>
              <w:top w:val="single" w:sz="4" w:space="0" w:color="auto"/>
              <w:left w:val="single" w:sz="4" w:space="0" w:color="auto"/>
              <w:bottom w:val="single" w:sz="4" w:space="0" w:color="auto"/>
              <w:right w:val="single" w:sz="4" w:space="0" w:color="auto"/>
            </w:tcBorders>
          </w:tcPr>
          <w:p w14:paraId="0DBA0711" w14:textId="77777777" w:rsidR="00B03E75" w:rsidRDefault="00B03E75" w:rsidP="00904568">
            <w:pPr>
              <w:spacing w:line="240" w:lineRule="auto"/>
              <w:jc w:val="left"/>
              <w:rPr>
                <w:rFonts w:eastAsia="Arial Unicode MS" w:cs="Arial Unicode MS"/>
              </w:rPr>
            </w:pP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34ADD19F" w14:textId="77777777" w:rsidR="00B03E75" w:rsidRDefault="00B03E75" w:rsidP="00AA4C20">
            <w:pPr>
              <w:spacing w:line="240" w:lineRule="auto"/>
              <w:jc w:val="left"/>
              <w:rPr>
                <w:rFonts w:eastAsia="Arial Unicode MS" w:cs="Arial Unicode MS"/>
              </w:rPr>
            </w:pPr>
          </w:p>
        </w:tc>
        <w:tc>
          <w:tcPr>
            <w:tcW w:w="425" w:type="dxa"/>
            <w:tcBorders>
              <w:top w:val="single" w:sz="4" w:space="0" w:color="auto"/>
              <w:left w:val="nil"/>
              <w:bottom w:val="single" w:sz="4" w:space="0" w:color="auto"/>
              <w:right w:val="single" w:sz="4" w:space="0" w:color="auto"/>
            </w:tcBorders>
            <w:shd w:val="clear" w:color="auto" w:fill="auto"/>
            <w:vAlign w:val="center"/>
          </w:tcPr>
          <w:p w14:paraId="0B4F8E51"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06136CD5"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242CBB8" w14:textId="77777777" w:rsidR="00B03E75" w:rsidRPr="00A1052A" w:rsidRDefault="00B03E75" w:rsidP="00193D04">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478E2F5B"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34BB83E9"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18C050EC"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p w14:paraId="24ED27F5"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B03E75" w:rsidRPr="003F6AE6" w14:paraId="4CE14F14" w14:textId="77777777" w:rsidTr="0062735F">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auto"/>
            <w:vAlign w:val="center"/>
          </w:tcPr>
          <w:p w14:paraId="7F93B86E" w14:textId="77777777" w:rsidR="00B03E75" w:rsidRDefault="00B03E75" w:rsidP="0071154E">
            <w:pPr>
              <w:spacing w:line="240" w:lineRule="auto"/>
              <w:ind w:left="-142"/>
              <w:jc w:val="center"/>
              <w:rPr>
                <w:rFonts w:eastAsia="Arial Unicode MS" w:cs="Arial Unicode MS"/>
              </w:rPr>
            </w:pPr>
            <w:r>
              <w:rPr>
                <w:rFonts w:eastAsia="Arial Unicode MS" w:cs="Arial Unicode MS"/>
              </w:rPr>
              <w:t xml:space="preserve">  </w:t>
            </w:r>
          </w:p>
        </w:tc>
        <w:tc>
          <w:tcPr>
            <w:tcW w:w="3515" w:type="dxa"/>
            <w:tcBorders>
              <w:top w:val="single" w:sz="4" w:space="0" w:color="auto"/>
              <w:left w:val="nil"/>
              <w:bottom w:val="single" w:sz="4" w:space="0" w:color="auto"/>
              <w:right w:val="single" w:sz="4" w:space="0" w:color="auto"/>
            </w:tcBorders>
            <w:shd w:val="clear" w:color="auto" w:fill="auto"/>
          </w:tcPr>
          <w:p w14:paraId="611743E7" w14:textId="77777777" w:rsidR="00B03E75" w:rsidRPr="00904568" w:rsidRDefault="00B03E75" w:rsidP="00904568">
            <w:pPr>
              <w:jc w:val="left"/>
              <w:rPr>
                <w:rFonts w:eastAsia="Arial Unicode MS" w:cs="Arial Unicode MS"/>
                <w:sz w:val="24"/>
              </w:rPr>
            </w:pPr>
          </w:p>
        </w:tc>
        <w:tc>
          <w:tcPr>
            <w:tcW w:w="4535" w:type="dxa"/>
            <w:tcBorders>
              <w:top w:val="single" w:sz="4" w:space="0" w:color="auto"/>
              <w:left w:val="single" w:sz="4" w:space="0" w:color="auto"/>
              <w:bottom w:val="single" w:sz="4" w:space="0" w:color="auto"/>
              <w:right w:val="single" w:sz="4" w:space="0" w:color="auto"/>
            </w:tcBorders>
          </w:tcPr>
          <w:p w14:paraId="5494DD24" w14:textId="77777777" w:rsidR="00B03E75" w:rsidRDefault="00B03E75" w:rsidP="00904568">
            <w:pPr>
              <w:spacing w:line="240" w:lineRule="auto"/>
              <w:jc w:val="left"/>
              <w:rPr>
                <w:rFonts w:eastAsia="Arial Unicode MS" w:cs="Arial Unicode MS"/>
              </w:rPr>
            </w:pP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6DF4A151" w14:textId="77777777" w:rsidR="00B03E75" w:rsidRDefault="00B03E75" w:rsidP="00AA4C20">
            <w:pPr>
              <w:spacing w:line="240" w:lineRule="auto"/>
              <w:jc w:val="left"/>
              <w:rPr>
                <w:rFonts w:eastAsia="Arial Unicode MS" w:cs="Arial Unicode MS"/>
              </w:rPr>
            </w:pPr>
          </w:p>
        </w:tc>
        <w:tc>
          <w:tcPr>
            <w:tcW w:w="425" w:type="dxa"/>
            <w:tcBorders>
              <w:top w:val="single" w:sz="4" w:space="0" w:color="auto"/>
              <w:left w:val="nil"/>
              <w:bottom w:val="single" w:sz="4" w:space="0" w:color="auto"/>
              <w:right w:val="single" w:sz="4" w:space="0" w:color="auto"/>
            </w:tcBorders>
            <w:shd w:val="clear" w:color="auto" w:fill="auto"/>
            <w:vAlign w:val="center"/>
          </w:tcPr>
          <w:p w14:paraId="5CDD8833"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39BEFC65"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EE58FCC" w14:textId="77777777" w:rsidR="00B03E75" w:rsidRPr="00A1052A" w:rsidRDefault="00B03E75" w:rsidP="00193D04">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77CA6E88"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2BFF4720"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7B5869DE"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p w14:paraId="09E26249"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B03E75" w:rsidRPr="003F6AE6" w14:paraId="69E68E5A" w14:textId="77777777" w:rsidTr="0071154E">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auto"/>
            <w:vAlign w:val="center"/>
          </w:tcPr>
          <w:p w14:paraId="7AA393D2" w14:textId="77777777" w:rsidR="00B03E75" w:rsidRDefault="00B03E75"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shd w:val="clear" w:color="auto" w:fill="auto"/>
          </w:tcPr>
          <w:p w14:paraId="706ACC28" w14:textId="77777777" w:rsidR="00B03E75" w:rsidRPr="00904568" w:rsidRDefault="00B03E75" w:rsidP="00904568">
            <w:pPr>
              <w:jc w:val="left"/>
              <w:rPr>
                <w:sz w:val="24"/>
              </w:rPr>
            </w:pPr>
          </w:p>
        </w:tc>
        <w:tc>
          <w:tcPr>
            <w:tcW w:w="4535" w:type="dxa"/>
            <w:tcBorders>
              <w:top w:val="single" w:sz="4" w:space="0" w:color="auto"/>
              <w:left w:val="single" w:sz="4" w:space="0" w:color="auto"/>
              <w:bottom w:val="single" w:sz="4" w:space="0" w:color="auto"/>
              <w:right w:val="single" w:sz="4" w:space="0" w:color="auto"/>
            </w:tcBorders>
          </w:tcPr>
          <w:p w14:paraId="4C2717E3" w14:textId="77777777" w:rsidR="00B03E75" w:rsidRDefault="00B03E75" w:rsidP="00904568">
            <w:pPr>
              <w:spacing w:line="240" w:lineRule="auto"/>
              <w:jc w:val="left"/>
              <w:rPr>
                <w:rFonts w:eastAsia="Arial Unicode MS" w:cs="Arial Unicode MS"/>
              </w:rPr>
            </w:pP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12CC34F6" w14:textId="77777777" w:rsidR="00B03E75" w:rsidRDefault="00B03E75" w:rsidP="00AA4C20">
            <w:pPr>
              <w:spacing w:line="240" w:lineRule="auto"/>
              <w:jc w:val="left"/>
              <w:rPr>
                <w:rFonts w:eastAsia="Arial Unicode MS" w:cs="Arial Unicode MS"/>
              </w:rPr>
            </w:pPr>
          </w:p>
        </w:tc>
        <w:tc>
          <w:tcPr>
            <w:tcW w:w="425" w:type="dxa"/>
            <w:tcBorders>
              <w:top w:val="single" w:sz="4" w:space="0" w:color="auto"/>
              <w:left w:val="nil"/>
              <w:bottom w:val="single" w:sz="4" w:space="0" w:color="auto"/>
              <w:right w:val="single" w:sz="4" w:space="0" w:color="auto"/>
            </w:tcBorders>
            <w:shd w:val="clear" w:color="auto" w:fill="auto"/>
            <w:vAlign w:val="center"/>
          </w:tcPr>
          <w:p w14:paraId="3F187E82"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29BA2376"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64EF1E5C" w14:textId="77777777" w:rsidR="00B03E75" w:rsidRPr="00A1052A" w:rsidRDefault="00B03E75" w:rsidP="00193D04">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446CADFA"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185B21A5"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7B2677E7"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p w14:paraId="0DD2C545"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B03E75" w:rsidRPr="003F6AE6" w14:paraId="423AB912" w14:textId="77777777" w:rsidTr="0071154E">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auto"/>
            <w:vAlign w:val="center"/>
          </w:tcPr>
          <w:p w14:paraId="4CF00BEE" w14:textId="77777777" w:rsidR="00B03E75" w:rsidRPr="00BD31BD" w:rsidRDefault="00B03E75"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shd w:val="clear" w:color="auto" w:fill="auto"/>
          </w:tcPr>
          <w:p w14:paraId="30067F41" w14:textId="77777777" w:rsidR="00B03E75" w:rsidRPr="00904568" w:rsidRDefault="00B03E75" w:rsidP="00904568">
            <w:pPr>
              <w:jc w:val="left"/>
              <w:rPr>
                <w:rFonts w:eastAsia="Arial Unicode MS" w:cs="Arial Unicode MS"/>
                <w:sz w:val="24"/>
              </w:rPr>
            </w:pPr>
          </w:p>
        </w:tc>
        <w:tc>
          <w:tcPr>
            <w:tcW w:w="4535" w:type="dxa"/>
            <w:tcBorders>
              <w:top w:val="single" w:sz="4" w:space="0" w:color="auto"/>
              <w:left w:val="single" w:sz="4" w:space="0" w:color="auto"/>
              <w:bottom w:val="single" w:sz="4" w:space="0" w:color="auto"/>
              <w:right w:val="single" w:sz="4" w:space="0" w:color="auto"/>
            </w:tcBorders>
          </w:tcPr>
          <w:p w14:paraId="044CB9A2" w14:textId="77777777" w:rsidR="00B03E75" w:rsidRPr="00B5730A" w:rsidRDefault="00B03E75" w:rsidP="00904568">
            <w:pPr>
              <w:spacing w:line="240" w:lineRule="auto"/>
              <w:jc w:val="left"/>
              <w:rPr>
                <w:rFonts w:eastAsia="Arial Unicode MS" w:cs="Arial Unicode MS"/>
              </w:rPr>
            </w:pP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0E7A273D" w14:textId="77777777" w:rsidR="00B03E75" w:rsidRPr="00B5730A" w:rsidRDefault="00B03E75" w:rsidP="00AA4C20">
            <w:pPr>
              <w:spacing w:line="240" w:lineRule="auto"/>
              <w:jc w:val="left"/>
              <w:rPr>
                <w:rFonts w:eastAsia="Arial Unicode MS" w:cs="Arial Unicode MS"/>
              </w:rPr>
            </w:pPr>
          </w:p>
        </w:tc>
        <w:tc>
          <w:tcPr>
            <w:tcW w:w="425" w:type="dxa"/>
            <w:tcBorders>
              <w:top w:val="single" w:sz="4" w:space="0" w:color="auto"/>
              <w:left w:val="nil"/>
              <w:bottom w:val="single" w:sz="4" w:space="0" w:color="auto"/>
              <w:right w:val="single" w:sz="4" w:space="0" w:color="auto"/>
            </w:tcBorders>
            <w:shd w:val="clear" w:color="auto" w:fill="auto"/>
            <w:vAlign w:val="center"/>
          </w:tcPr>
          <w:p w14:paraId="7F400927"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56AC0DA2"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2193F26B" w14:textId="77777777" w:rsidR="00B03E75" w:rsidRPr="00A1052A" w:rsidRDefault="00B03E75" w:rsidP="00193D04">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43C7C24C"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6175A5C3"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796526F8"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p w14:paraId="3894DEF9"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B03E75" w:rsidRPr="003F6AE6" w14:paraId="74B859A8" w14:textId="77777777" w:rsidTr="0071154E">
        <w:trPr>
          <w:cantSplit/>
          <w:trHeight w:val="20"/>
        </w:trPr>
        <w:tc>
          <w:tcPr>
            <w:tcW w:w="615" w:type="dxa"/>
            <w:tcBorders>
              <w:top w:val="single" w:sz="4" w:space="0" w:color="auto"/>
              <w:left w:val="single" w:sz="4" w:space="0" w:color="auto"/>
              <w:bottom w:val="single" w:sz="4" w:space="0" w:color="auto"/>
              <w:right w:val="single" w:sz="4" w:space="0" w:color="auto"/>
            </w:tcBorders>
            <w:shd w:val="clear" w:color="auto" w:fill="auto"/>
            <w:vAlign w:val="center"/>
          </w:tcPr>
          <w:p w14:paraId="61DAAD5F" w14:textId="77777777" w:rsidR="00B03E75" w:rsidRPr="00BD31BD" w:rsidRDefault="00B03E75" w:rsidP="0071154E">
            <w:pPr>
              <w:spacing w:line="240" w:lineRule="auto"/>
              <w:ind w:left="-142"/>
              <w:jc w:val="center"/>
              <w:rPr>
                <w:rFonts w:eastAsia="Arial Unicode MS" w:cs="Arial Unicode MS"/>
              </w:rPr>
            </w:pPr>
          </w:p>
        </w:tc>
        <w:tc>
          <w:tcPr>
            <w:tcW w:w="3515" w:type="dxa"/>
            <w:tcBorders>
              <w:top w:val="single" w:sz="4" w:space="0" w:color="auto"/>
              <w:left w:val="nil"/>
              <w:bottom w:val="single" w:sz="4" w:space="0" w:color="auto"/>
              <w:right w:val="single" w:sz="4" w:space="0" w:color="auto"/>
            </w:tcBorders>
            <w:shd w:val="clear" w:color="auto" w:fill="auto"/>
          </w:tcPr>
          <w:p w14:paraId="1D39FA71" w14:textId="77777777" w:rsidR="00B03E75" w:rsidRPr="00B5730A" w:rsidRDefault="00B03E75" w:rsidP="00193D04">
            <w:pPr>
              <w:spacing w:line="240" w:lineRule="auto"/>
              <w:ind w:left="-142"/>
              <w:jc w:val="center"/>
              <w:rPr>
                <w:rFonts w:eastAsia="Arial Unicode MS" w:cs="Arial Unicode MS"/>
              </w:rPr>
            </w:pPr>
          </w:p>
        </w:tc>
        <w:tc>
          <w:tcPr>
            <w:tcW w:w="4535" w:type="dxa"/>
            <w:tcBorders>
              <w:top w:val="single" w:sz="4" w:space="0" w:color="auto"/>
              <w:left w:val="single" w:sz="4" w:space="0" w:color="auto"/>
              <w:bottom w:val="single" w:sz="4" w:space="0" w:color="auto"/>
              <w:right w:val="single" w:sz="4" w:space="0" w:color="auto"/>
            </w:tcBorders>
          </w:tcPr>
          <w:p w14:paraId="54498E3A" w14:textId="77777777" w:rsidR="00B03E75" w:rsidRPr="00B5730A" w:rsidRDefault="00B03E75" w:rsidP="00B5730A">
            <w:pPr>
              <w:spacing w:line="240" w:lineRule="auto"/>
              <w:jc w:val="center"/>
              <w:rPr>
                <w:rFonts w:eastAsia="Arial Unicode MS" w:cs="Arial Unicode MS"/>
              </w:rPr>
            </w:pPr>
          </w:p>
        </w:tc>
        <w:tc>
          <w:tcPr>
            <w:tcW w:w="4535" w:type="dxa"/>
            <w:tcBorders>
              <w:top w:val="single" w:sz="4" w:space="0" w:color="auto"/>
              <w:left w:val="single" w:sz="4" w:space="0" w:color="auto"/>
              <w:bottom w:val="single" w:sz="4" w:space="0" w:color="auto"/>
              <w:right w:val="single" w:sz="4" w:space="0" w:color="auto"/>
            </w:tcBorders>
            <w:shd w:val="clear" w:color="auto" w:fill="auto"/>
          </w:tcPr>
          <w:p w14:paraId="24E2245C" w14:textId="77777777" w:rsidR="00B03E75" w:rsidRPr="00B5730A" w:rsidRDefault="00B03E75" w:rsidP="00AA4C20">
            <w:pPr>
              <w:spacing w:line="240" w:lineRule="auto"/>
              <w:jc w:val="left"/>
              <w:rPr>
                <w:rFonts w:eastAsia="Arial Unicode MS" w:cs="Arial Unicode MS"/>
              </w:rPr>
            </w:pPr>
          </w:p>
        </w:tc>
        <w:tc>
          <w:tcPr>
            <w:tcW w:w="425" w:type="dxa"/>
            <w:tcBorders>
              <w:top w:val="single" w:sz="4" w:space="0" w:color="auto"/>
              <w:left w:val="nil"/>
              <w:bottom w:val="single" w:sz="4" w:space="0" w:color="auto"/>
              <w:right w:val="single" w:sz="4" w:space="0" w:color="auto"/>
            </w:tcBorders>
            <w:shd w:val="clear" w:color="auto" w:fill="auto"/>
            <w:vAlign w:val="center"/>
          </w:tcPr>
          <w:p w14:paraId="1299965F"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292A6FCA" w14:textId="77777777" w:rsidR="00B03E75" w:rsidRPr="00A1052A" w:rsidRDefault="00B03E75" w:rsidP="00193D04">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5C0F517A" w14:textId="77777777" w:rsidR="00B03E75" w:rsidRPr="00A1052A" w:rsidRDefault="00B03E75" w:rsidP="00193D04">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52B59EE5"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1C9D8E69"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636D161A"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p w14:paraId="6AF5D9FB" w14:textId="77777777" w:rsidR="00B03E75" w:rsidRPr="00A1052A" w:rsidRDefault="00B03E75" w:rsidP="00193D04">
            <w:pPr>
              <w:spacing w:line="240" w:lineRule="auto"/>
              <w:ind w:left="-142" w:right="-49"/>
              <w:jc w:val="center"/>
              <w:rPr>
                <w:rFonts w:eastAsia="Arial Unicode MS" w:cs="Arial Unicode MS"/>
                <w:sz w:val="16"/>
              </w:rPr>
            </w:pPr>
            <w:r w:rsidRPr="00A1052A">
              <w:rPr>
                <w:rFonts w:eastAsia="Arial Unicode MS" w:cs="Arial Unicode MS"/>
                <w:sz w:val="16"/>
              </w:rPr>
              <w:t>-</w:t>
            </w:r>
          </w:p>
        </w:tc>
      </w:tr>
    </w:tbl>
    <w:p w14:paraId="5F547C63" w14:textId="77777777" w:rsidR="001D17A4" w:rsidRPr="00C34AC4" w:rsidRDefault="001D17A4" w:rsidP="00222B0D"/>
    <w:sectPr w:rsidR="001D17A4" w:rsidRPr="00C34AC4" w:rsidSect="0049387B">
      <w:headerReference w:type="default" r:id="rId8"/>
      <w:footerReference w:type="default" r:id="rId9"/>
      <w:pgSz w:w="16838" w:h="11906" w:orient="landscape" w:code="9"/>
      <w:pgMar w:top="1418" w:right="1418" w:bottom="1418" w:left="1134"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0505B" w14:textId="77777777" w:rsidR="00193D04" w:rsidRDefault="00193D04" w:rsidP="00A92C31">
      <w:pPr>
        <w:spacing w:before="0" w:after="0" w:line="240" w:lineRule="auto"/>
      </w:pPr>
      <w:r>
        <w:separator/>
      </w:r>
    </w:p>
  </w:endnote>
  <w:endnote w:type="continuationSeparator" w:id="0">
    <w:p w14:paraId="37FA74E4" w14:textId="77777777" w:rsidR="00193D04" w:rsidRDefault="00193D04" w:rsidP="00A92C3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5877" w:type="dxa"/>
      <w:tblInd w:w="-743" w:type="dxa"/>
      <w:tblLook w:val="04A0" w:firstRow="1" w:lastRow="0" w:firstColumn="1" w:lastColumn="0" w:noHBand="0" w:noVBand="1"/>
    </w:tblPr>
    <w:tblGrid>
      <w:gridCol w:w="5349"/>
      <w:gridCol w:w="10528"/>
    </w:tblGrid>
    <w:tr w:rsidR="00193D04" w:rsidRPr="00C34AC4" w14:paraId="2F654472" w14:textId="77777777" w:rsidTr="0049387B">
      <w:tc>
        <w:tcPr>
          <w:tcW w:w="5349" w:type="dxa"/>
          <w:tcBorders>
            <w:top w:val="nil"/>
            <w:left w:val="nil"/>
            <w:bottom w:val="nil"/>
            <w:right w:val="nil"/>
          </w:tcBorders>
        </w:tcPr>
        <w:p w14:paraId="2C4A0F63" w14:textId="23B3DEBF" w:rsidR="00193D04" w:rsidRPr="00D23EB2" w:rsidRDefault="0062735F" w:rsidP="004D40E7">
          <w:pPr>
            <w:pStyle w:val="Fuzeile"/>
            <w:tabs>
              <w:tab w:val="clear" w:pos="4536"/>
              <w:tab w:val="clear" w:pos="9072"/>
              <w:tab w:val="left" w:pos="651"/>
            </w:tabs>
            <w:rPr>
              <w:rFonts w:ascii="Verdana" w:hAnsi="Verdana"/>
              <w:noProof/>
              <w:sz w:val="6"/>
              <w:lang w:eastAsia="de-DE"/>
            </w:rPr>
          </w:pPr>
          <w:r>
            <w:rPr>
              <w:rFonts w:ascii="Verdana" w:hAnsi="Verdana"/>
              <w:noProof/>
              <w:sz w:val="6"/>
              <w:lang w:eastAsia="de-DE"/>
            </w:rPr>
            <mc:AlternateContent>
              <mc:Choice Requires="wps">
                <w:drawing>
                  <wp:anchor distT="4294967295" distB="4294967295" distL="114300" distR="114300" simplePos="0" relativeHeight="251669504" behindDoc="0" locked="0" layoutInCell="1" allowOverlap="1" wp14:anchorId="42C76EB4" wp14:editId="484BEC45">
                    <wp:simplePos x="0" y="0"/>
                    <wp:positionH relativeFrom="margin">
                      <wp:posOffset>-110490</wp:posOffset>
                    </wp:positionH>
                    <wp:positionV relativeFrom="paragraph">
                      <wp:posOffset>1269</wp:posOffset>
                    </wp:positionV>
                    <wp:extent cx="10259695" cy="0"/>
                    <wp:effectExtent l="0" t="0" r="0" b="0"/>
                    <wp:wrapNone/>
                    <wp:docPr id="17" name="Gerade Verbindung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596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094DA6C" id="Gerade Verbindung 17" o:spid="_x0000_s1026" style="position:absolute;z-index:2516695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page" from="-8.7pt,.1pt" to="799.1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" strokecolor="black [3213]" strokeweight="1pt">
                    <o:lock v:ext="edit" shapetype="f"/>
                    <w10:wrap anchorx="margin"/>
                  </v:line>
                </w:pict>
              </mc:Fallback>
            </mc:AlternateContent>
          </w:r>
        </w:p>
      </w:tc>
      <w:tc>
        <w:tcPr>
          <w:tcW w:w="10528" w:type="dxa"/>
          <w:tcBorders>
            <w:top w:val="nil"/>
            <w:left w:val="nil"/>
            <w:bottom w:val="nil"/>
            <w:right w:val="nil"/>
          </w:tcBorders>
        </w:tcPr>
        <w:p w14:paraId="303D013D" w14:textId="77777777" w:rsidR="00193D04" w:rsidRPr="00D23EB2" w:rsidRDefault="00193D04" w:rsidP="004D40E7">
          <w:pPr>
            <w:pStyle w:val="Fuzeile"/>
            <w:jc w:val="right"/>
            <w:rPr>
              <w:rFonts w:ascii="Verdana" w:hAnsi="Verdana"/>
              <w:sz w:val="10"/>
            </w:rPr>
          </w:pPr>
        </w:p>
      </w:tc>
    </w:tr>
    <w:tr w:rsidR="00193D04" w:rsidRPr="00C34AC4" w14:paraId="1285B592" w14:textId="77777777" w:rsidTr="0049387B">
      <w:tc>
        <w:tcPr>
          <w:tcW w:w="5349" w:type="dxa"/>
          <w:tcBorders>
            <w:top w:val="nil"/>
            <w:left w:val="nil"/>
            <w:bottom w:val="nil"/>
            <w:right w:val="nil"/>
          </w:tcBorders>
        </w:tcPr>
        <w:p w14:paraId="5AFFA799" w14:textId="77777777" w:rsidR="00193D04" w:rsidRPr="00C34AC4" w:rsidRDefault="00193D04" w:rsidP="0080584B">
          <w:pPr>
            <w:pStyle w:val="Fuzeile"/>
            <w:tabs>
              <w:tab w:val="clear" w:pos="4536"/>
              <w:tab w:val="clear" w:pos="9072"/>
              <w:tab w:val="left" w:pos="651"/>
            </w:tabs>
            <w:rPr>
              <w:rFonts w:ascii="Verdana" w:hAnsi="Verdana"/>
              <w:sz w:val="16"/>
            </w:rPr>
          </w:pPr>
          <w:r w:rsidRPr="00C34AC4">
            <w:rPr>
              <w:rFonts w:ascii="Verdana" w:hAnsi="Verdana"/>
              <w:sz w:val="16"/>
            </w:rPr>
            <w:t xml:space="preserve">Revision </w:t>
          </w:r>
          <w:r>
            <w:rPr>
              <w:rFonts w:ascii="Verdana" w:hAnsi="Verdana"/>
              <w:sz w:val="16"/>
            </w:rPr>
            <w:t>0</w:t>
          </w:r>
        </w:p>
      </w:tc>
      <w:tc>
        <w:tcPr>
          <w:tcW w:w="10528" w:type="dxa"/>
          <w:tcBorders>
            <w:top w:val="nil"/>
            <w:left w:val="nil"/>
            <w:bottom w:val="nil"/>
            <w:right w:val="nil"/>
          </w:tcBorders>
        </w:tcPr>
        <w:p w14:paraId="1CCD7EC9" w14:textId="77777777" w:rsidR="00193D04" w:rsidRPr="00C34AC4" w:rsidRDefault="00193D04" w:rsidP="004D40E7">
          <w:pPr>
            <w:pStyle w:val="Fuzeile"/>
            <w:jc w:val="right"/>
            <w:rPr>
              <w:rFonts w:ascii="Verdana" w:hAnsi="Verdana"/>
              <w:sz w:val="16"/>
            </w:rPr>
          </w:pPr>
          <w:r w:rsidRPr="00C34AC4">
            <w:rPr>
              <w:rFonts w:ascii="Verdana" w:hAnsi="Verdana"/>
              <w:sz w:val="16"/>
            </w:rPr>
            <w:t xml:space="preserve">Seite </w:t>
          </w:r>
          <w:r w:rsidR="00A77592" w:rsidRPr="00C34AC4">
            <w:rPr>
              <w:rFonts w:ascii="Verdana" w:hAnsi="Verdana"/>
              <w:sz w:val="16"/>
            </w:rPr>
            <w:fldChar w:fldCharType="begin"/>
          </w:r>
          <w:r w:rsidRPr="00C34AC4">
            <w:rPr>
              <w:rFonts w:ascii="Verdana" w:hAnsi="Verdana"/>
              <w:sz w:val="16"/>
            </w:rPr>
            <w:instrText xml:space="preserve"> PAGE </w:instrText>
          </w:r>
          <w:r w:rsidR="00A77592" w:rsidRPr="00C34AC4">
            <w:rPr>
              <w:rFonts w:ascii="Verdana" w:hAnsi="Verdana"/>
              <w:sz w:val="16"/>
            </w:rPr>
            <w:fldChar w:fldCharType="separate"/>
          </w:r>
          <w:r w:rsidR="00B03E75">
            <w:rPr>
              <w:rFonts w:ascii="Verdana" w:hAnsi="Verdana"/>
              <w:noProof/>
              <w:sz w:val="16"/>
            </w:rPr>
            <w:t>2</w:t>
          </w:r>
          <w:r w:rsidR="00A77592" w:rsidRPr="00C34AC4">
            <w:rPr>
              <w:rFonts w:ascii="Verdana" w:hAnsi="Verdana"/>
              <w:sz w:val="16"/>
            </w:rPr>
            <w:fldChar w:fldCharType="end"/>
          </w:r>
          <w:r w:rsidRPr="00C34AC4">
            <w:rPr>
              <w:rFonts w:ascii="Verdana" w:hAnsi="Verdana"/>
              <w:sz w:val="16"/>
            </w:rPr>
            <w:t xml:space="preserve"> von </w:t>
          </w:r>
          <w:r w:rsidR="00A77592" w:rsidRPr="00C34AC4">
            <w:rPr>
              <w:rFonts w:ascii="Verdana" w:hAnsi="Verdana"/>
              <w:sz w:val="16"/>
            </w:rPr>
            <w:fldChar w:fldCharType="begin"/>
          </w:r>
          <w:r w:rsidRPr="00C34AC4">
            <w:rPr>
              <w:rFonts w:ascii="Verdana" w:hAnsi="Verdana"/>
              <w:sz w:val="16"/>
            </w:rPr>
            <w:instrText xml:space="preserve"> NUMPAGES </w:instrText>
          </w:r>
          <w:r w:rsidR="00A77592" w:rsidRPr="00C34AC4">
            <w:rPr>
              <w:rFonts w:ascii="Verdana" w:hAnsi="Verdana"/>
              <w:sz w:val="16"/>
            </w:rPr>
            <w:fldChar w:fldCharType="separate"/>
          </w:r>
          <w:r w:rsidR="00B03E75">
            <w:rPr>
              <w:rFonts w:ascii="Verdana" w:hAnsi="Verdana"/>
              <w:noProof/>
              <w:sz w:val="16"/>
            </w:rPr>
            <w:t>5</w:t>
          </w:r>
          <w:r w:rsidR="00A77592" w:rsidRPr="00C34AC4">
            <w:rPr>
              <w:rFonts w:ascii="Verdana" w:hAnsi="Verdana"/>
              <w:sz w:val="16"/>
            </w:rPr>
            <w:fldChar w:fldCharType="end"/>
          </w:r>
        </w:p>
      </w:tc>
    </w:tr>
    <w:tr w:rsidR="00193D04" w:rsidRPr="00C34AC4" w14:paraId="66C8892A" w14:textId="77777777" w:rsidTr="0049387B">
      <w:tc>
        <w:tcPr>
          <w:tcW w:w="15877" w:type="dxa"/>
          <w:gridSpan w:val="2"/>
          <w:tcBorders>
            <w:top w:val="nil"/>
            <w:left w:val="nil"/>
            <w:bottom w:val="nil"/>
            <w:right w:val="nil"/>
          </w:tcBorders>
        </w:tcPr>
        <w:p w14:paraId="2E935FA2" w14:textId="77777777" w:rsidR="00193D04" w:rsidRPr="00C34AC4" w:rsidRDefault="00193D04" w:rsidP="009A0F9C">
          <w:pPr>
            <w:pStyle w:val="Fuzeile"/>
            <w:rPr>
              <w:rFonts w:ascii="Verdana" w:hAnsi="Verdana"/>
              <w:sz w:val="12"/>
            </w:rPr>
          </w:pPr>
        </w:p>
      </w:tc>
    </w:tr>
    <w:tr w:rsidR="00193D04" w:rsidRPr="00560C30" w14:paraId="42E7528D" w14:textId="77777777" w:rsidTr="0049387B">
      <w:tc>
        <w:tcPr>
          <w:tcW w:w="15877" w:type="dxa"/>
          <w:gridSpan w:val="2"/>
          <w:tcBorders>
            <w:top w:val="nil"/>
            <w:left w:val="nil"/>
            <w:bottom w:val="nil"/>
            <w:right w:val="nil"/>
          </w:tcBorders>
        </w:tcPr>
        <w:p w14:paraId="3642FCC1" w14:textId="797991B2" w:rsidR="00193D04" w:rsidRPr="00560C30" w:rsidRDefault="00193D04" w:rsidP="002007B4">
          <w:pPr>
            <w:pStyle w:val="Fuzeile"/>
            <w:rPr>
              <w:rFonts w:ascii="Verdana" w:hAnsi="Verdana"/>
              <w:sz w:val="12"/>
            </w:rPr>
          </w:pPr>
          <w:r>
            <w:rPr>
              <w:rFonts w:ascii="Verdana" w:hAnsi="Verdana"/>
              <w:sz w:val="12"/>
            </w:rPr>
            <w:t>\\weef4\IMS\</w:t>
          </w:r>
          <w:r w:rsidRPr="002007B4">
            <w:rPr>
              <w:rFonts w:ascii="Verdana" w:hAnsi="Verdana"/>
              <w:sz w:val="12"/>
            </w:rPr>
            <w:t>Qualitätsmangement\01_Dokumentenmanagement\07_Arbeitssicherheit\ASA-00</w:t>
          </w:r>
          <w:r w:rsidR="00465FD2">
            <w:rPr>
              <w:rFonts w:ascii="Verdana" w:hAnsi="Verdana"/>
              <w:sz w:val="12"/>
            </w:rPr>
            <w:t>52</w:t>
          </w:r>
          <w:r w:rsidRPr="002007B4">
            <w:rPr>
              <w:rFonts w:ascii="Verdana" w:hAnsi="Verdana"/>
              <w:sz w:val="12"/>
            </w:rPr>
            <w:t xml:space="preserve"> - Gefährdungsbeurteilung Vorlage</w:t>
          </w:r>
        </w:p>
      </w:tc>
    </w:tr>
  </w:tbl>
  <w:p w14:paraId="3F56CE47" w14:textId="77777777" w:rsidR="00193D04" w:rsidRPr="00560C30" w:rsidRDefault="00193D04" w:rsidP="00222B0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CA0D9" w14:textId="77777777" w:rsidR="00193D04" w:rsidRDefault="00193D04" w:rsidP="00A92C31">
      <w:pPr>
        <w:spacing w:before="0" w:after="0" w:line="240" w:lineRule="auto"/>
      </w:pPr>
      <w:r>
        <w:separator/>
      </w:r>
    </w:p>
  </w:footnote>
  <w:footnote w:type="continuationSeparator" w:id="0">
    <w:p w14:paraId="667D0B37" w14:textId="77777777" w:rsidR="00193D04" w:rsidRDefault="00193D04" w:rsidP="00A92C3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545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9"/>
      <w:gridCol w:w="7283"/>
    </w:tblGrid>
    <w:tr w:rsidR="00193D04" w:rsidRPr="00C34AC4" w14:paraId="7D454F90" w14:textId="77777777" w:rsidTr="008656D7">
      <w:trPr>
        <w:trHeight w:val="283"/>
      </w:trPr>
      <w:tc>
        <w:tcPr>
          <w:tcW w:w="8169" w:type="dxa"/>
        </w:tcPr>
        <w:p w14:paraId="5E07AF30" w14:textId="37FB81B5" w:rsidR="00193D04" w:rsidRPr="00C34AC4" w:rsidRDefault="00193D04" w:rsidP="002007B4">
          <w:pPr>
            <w:pStyle w:val="Kopfzeile"/>
            <w:rPr>
              <w:rFonts w:ascii="Verdana" w:hAnsi="Verdana" w:cs="Arial"/>
              <w:b/>
            </w:rPr>
          </w:pPr>
          <w:r>
            <w:rPr>
              <w:rFonts w:ascii="Verdana" w:hAnsi="Verdana" w:cs="Arial"/>
              <w:b/>
            </w:rPr>
            <w:t>ASA</w:t>
          </w:r>
          <w:r w:rsidRPr="00C34AC4">
            <w:rPr>
              <w:rFonts w:ascii="Verdana" w:hAnsi="Verdana" w:cs="Arial"/>
              <w:b/>
            </w:rPr>
            <w:t>-0</w:t>
          </w:r>
          <w:r>
            <w:rPr>
              <w:rFonts w:ascii="Verdana" w:hAnsi="Verdana" w:cs="Arial"/>
              <w:b/>
            </w:rPr>
            <w:t>0</w:t>
          </w:r>
          <w:r w:rsidR="0062735F">
            <w:rPr>
              <w:rFonts w:ascii="Verdana" w:hAnsi="Verdana" w:cs="Arial"/>
              <w:b/>
            </w:rPr>
            <w:t>52</w:t>
          </w:r>
          <w:r>
            <w:rPr>
              <w:rFonts w:ascii="Verdana" w:hAnsi="Verdana" w:cs="Arial"/>
              <w:b/>
            </w:rPr>
            <w:t>.0</w:t>
          </w:r>
        </w:p>
      </w:tc>
      <w:tc>
        <w:tcPr>
          <w:tcW w:w="7283" w:type="dxa"/>
          <w:vMerge w:val="restart"/>
        </w:tcPr>
        <w:p w14:paraId="67D8A52B" w14:textId="77777777" w:rsidR="00193D04" w:rsidRPr="00C34AC4" w:rsidRDefault="00193D04" w:rsidP="00621DC7">
          <w:pPr>
            <w:pStyle w:val="Kopfzeile"/>
            <w:jc w:val="right"/>
            <w:rPr>
              <w:rFonts w:ascii="Verdana" w:hAnsi="Verdana"/>
            </w:rPr>
          </w:pPr>
          <w:r w:rsidRPr="00C34AC4">
            <w:rPr>
              <w:rFonts w:ascii="Verdana" w:hAnsi="Verdana"/>
              <w:noProof/>
              <w:lang w:eastAsia="de-DE"/>
            </w:rPr>
            <w:drawing>
              <wp:inline distT="0" distB="0" distL="0" distR="0" wp14:anchorId="1EAE1DDB" wp14:editId="18BC299C">
                <wp:extent cx="1080000" cy="431634"/>
                <wp:effectExtent l="0" t="0" r="6350" b="6985"/>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_150703_NEG_BLACK_P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0000" cy="431634"/>
                        </a:xfrm>
                        <a:prstGeom prst="rect">
                          <a:avLst/>
                        </a:prstGeom>
                      </pic:spPr>
                    </pic:pic>
                  </a:graphicData>
                </a:graphic>
              </wp:inline>
            </w:drawing>
          </w:r>
        </w:p>
      </w:tc>
    </w:tr>
    <w:tr w:rsidR="00193D04" w:rsidRPr="00C34AC4" w14:paraId="236B1605" w14:textId="77777777" w:rsidTr="008656D7">
      <w:trPr>
        <w:trHeight w:val="567"/>
      </w:trPr>
      <w:tc>
        <w:tcPr>
          <w:tcW w:w="8169" w:type="dxa"/>
        </w:tcPr>
        <w:p w14:paraId="670A4B8F" w14:textId="77777777" w:rsidR="00193D04" w:rsidRPr="00C34AC4" w:rsidRDefault="00193D04">
          <w:pPr>
            <w:pStyle w:val="Kopfzeile"/>
            <w:rPr>
              <w:rFonts w:ascii="Verdana" w:hAnsi="Verdana"/>
              <w:sz w:val="28"/>
            </w:rPr>
          </w:pPr>
          <w:r>
            <w:rPr>
              <w:rFonts w:ascii="Verdana" w:hAnsi="Verdana"/>
              <w:sz w:val="28"/>
            </w:rPr>
            <w:t>Gefährdungsanalyse</w:t>
          </w:r>
        </w:p>
        <w:p w14:paraId="11019DB8" w14:textId="77777777" w:rsidR="00193D04" w:rsidRPr="00C34AC4" w:rsidRDefault="00193D04">
          <w:pPr>
            <w:pStyle w:val="Kopfzeile"/>
            <w:rPr>
              <w:rFonts w:ascii="Verdana" w:hAnsi="Verdana"/>
            </w:rPr>
          </w:pPr>
        </w:p>
      </w:tc>
      <w:tc>
        <w:tcPr>
          <w:tcW w:w="7283" w:type="dxa"/>
          <w:vMerge/>
        </w:tcPr>
        <w:p w14:paraId="060C5D7C" w14:textId="77777777" w:rsidR="00193D04" w:rsidRPr="00C34AC4" w:rsidRDefault="00193D04">
          <w:pPr>
            <w:pStyle w:val="Kopfzeile"/>
            <w:rPr>
              <w:rFonts w:ascii="Verdana" w:hAnsi="Verdana"/>
            </w:rPr>
          </w:pPr>
        </w:p>
      </w:tc>
    </w:tr>
  </w:tbl>
  <w:p w14:paraId="5E388B97" w14:textId="07194279" w:rsidR="00193D04" w:rsidRDefault="0062735F" w:rsidP="00621DC7">
    <w:pPr>
      <w:pStyle w:val="Kopfzeile"/>
      <w:tabs>
        <w:tab w:val="clear" w:pos="4536"/>
        <w:tab w:val="clear" w:pos="9072"/>
        <w:tab w:val="left" w:pos="2085"/>
      </w:tabs>
    </w:pPr>
    <w:r>
      <w:rPr>
        <w:noProof/>
        <w:lang w:eastAsia="de-DE"/>
      </w:rPr>
      <mc:AlternateContent>
        <mc:Choice Requires="wps">
          <w:drawing>
            <wp:anchor distT="4294967295" distB="4294967295" distL="114300" distR="114300" simplePos="0" relativeHeight="251667456" behindDoc="0" locked="0" layoutInCell="1" allowOverlap="1" wp14:anchorId="0595115A" wp14:editId="16CB0F5E">
              <wp:simplePos x="0" y="0"/>
              <wp:positionH relativeFrom="margin">
                <wp:align>center</wp:align>
              </wp:positionH>
              <wp:positionV relativeFrom="paragraph">
                <wp:posOffset>74294</wp:posOffset>
              </wp:positionV>
              <wp:extent cx="10259695" cy="0"/>
              <wp:effectExtent l="0" t="0" r="0" b="0"/>
              <wp:wrapNone/>
              <wp:docPr id="15" name="Gerade Verbindung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596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3237FF7" id="Gerade Verbindung 15" o:spid="_x0000_s1026" style="position:absolute;z-index:251667456;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margin;mso-height-relative:page" from="0,5.85pt" to="807.8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" strokecolor="black [3213]" strokeweight="1pt">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06EEA"/>
    <w:multiLevelType w:val="hybridMultilevel"/>
    <w:tmpl w:val="C9A0A3CE"/>
    <w:lvl w:ilvl="0" w:tplc="61ACA000">
      <w:numFmt w:val="bullet"/>
      <w:lvlText w:val="-"/>
      <w:lvlJc w:val="left"/>
      <w:pPr>
        <w:ind w:left="720" w:hanging="360"/>
      </w:pPr>
      <w:rPr>
        <w:rFonts w:ascii="Verdana" w:eastAsia="Arial Unicode MS" w:hAnsi="Verdana" w:cs="Arial Unicode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4B2A72"/>
    <w:multiLevelType w:val="multilevel"/>
    <w:tmpl w:val="A6741C82"/>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2" w15:restartNumberingAfterBreak="0">
    <w:nsid w:val="151A4A61"/>
    <w:multiLevelType w:val="hybridMultilevel"/>
    <w:tmpl w:val="4D1A3FFA"/>
    <w:lvl w:ilvl="0" w:tplc="81C842E8">
      <w:start w:val="19"/>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05175DF"/>
    <w:multiLevelType w:val="hybridMultilevel"/>
    <w:tmpl w:val="1E9CA560"/>
    <w:lvl w:ilvl="0" w:tplc="ED58FAD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2CD2C53"/>
    <w:multiLevelType w:val="hybridMultilevel"/>
    <w:tmpl w:val="731201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BB37BB"/>
    <w:multiLevelType w:val="hybridMultilevel"/>
    <w:tmpl w:val="6EC02C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A0A49D0"/>
    <w:multiLevelType w:val="hybridMultilevel"/>
    <w:tmpl w:val="02C0D3F0"/>
    <w:lvl w:ilvl="0" w:tplc="C326382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1751D7F"/>
    <w:multiLevelType w:val="hybridMultilevel"/>
    <w:tmpl w:val="FACE4486"/>
    <w:lvl w:ilvl="0" w:tplc="8870B1A8">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1DC07BA"/>
    <w:multiLevelType w:val="hybridMultilevel"/>
    <w:tmpl w:val="8B92E602"/>
    <w:lvl w:ilvl="0" w:tplc="6924E6DE">
      <w:numFmt w:val="bullet"/>
      <w:lvlText w:val="-"/>
      <w:lvlJc w:val="left"/>
      <w:pPr>
        <w:ind w:left="382" w:hanging="360"/>
      </w:pPr>
      <w:rPr>
        <w:rFonts w:ascii="Verdana" w:eastAsia="Arial Unicode MS" w:hAnsi="Verdana" w:cs="Arial Unicode MS" w:hint="default"/>
      </w:rPr>
    </w:lvl>
    <w:lvl w:ilvl="1" w:tplc="04070003" w:tentative="1">
      <w:start w:val="1"/>
      <w:numFmt w:val="bullet"/>
      <w:lvlText w:val="o"/>
      <w:lvlJc w:val="left"/>
      <w:pPr>
        <w:ind w:left="1102" w:hanging="360"/>
      </w:pPr>
      <w:rPr>
        <w:rFonts w:ascii="Courier New" w:hAnsi="Courier New" w:cs="Courier New" w:hint="default"/>
      </w:rPr>
    </w:lvl>
    <w:lvl w:ilvl="2" w:tplc="04070005" w:tentative="1">
      <w:start w:val="1"/>
      <w:numFmt w:val="bullet"/>
      <w:lvlText w:val=""/>
      <w:lvlJc w:val="left"/>
      <w:pPr>
        <w:ind w:left="1822" w:hanging="360"/>
      </w:pPr>
      <w:rPr>
        <w:rFonts w:ascii="Wingdings" w:hAnsi="Wingdings" w:hint="default"/>
      </w:rPr>
    </w:lvl>
    <w:lvl w:ilvl="3" w:tplc="04070001" w:tentative="1">
      <w:start w:val="1"/>
      <w:numFmt w:val="bullet"/>
      <w:lvlText w:val=""/>
      <w:lvlJc w:val="left"/>
      <w:pPr>
        <w:ind w:left="2542" w:hanging="360"/>
      </w:pPr>
      <w:rPr>
        <w:rFonts w:ascii="Symbol" w:hAnsi="Symbol" w:hint="default"/>
      </w:rPr>
    </w:lvl>
    <w:lvl w:ilvl="4" w:tplc="04070003" w:tentative="1">
      <w:start w:val="1"/>
      <w:numFmt w:val="bullet"/>
      <w:lvlText w:val="o"/>
      <w:lvlJc w:val="left"/>
      <w:pPr>
        <w:ind w:left="3262" w:hanging="360"/>
      </w:pPr>
      <w:rPr>
        <w:rFonts w:ascii="Courier New" w:hAnsi="Courier New" w:cs="Courier New" w:hint="default"/>
      </w:rPr>
    </w:lvl>
    <w:lvl w:ilvl="5" w:tplc="04070005" w:tentative="1">
      <w:start w:val="1"/>
      <w:numFmt w:val="bullet"/>
      <w:lvlText w:val=""/>
      <w:lvlJc w:val="left"/>
      <w:pPr>
        <w:ind w:left="3982" w:hanging="360"/>
      </w:pPr>
      <w:rPr>
        <w:rFonts w:ascii="Wingdings" w:hAnsi="Wingdings" w:hint="default"/>
      </w:rPr>
    </w:lvl>
    <w:lvl w:ilvl="6" w:tplc="04070001" w:tentative="1">
      <w:start w:val="1"/>
      <w:numFmt w:val="bullet"/>
      <w:lvlText w:val=""/>
      <w:lvlJc w:val="left"/>
      <w:pPr>
        <w:ind w:left="4702" w:hanging="360"/>
      </w:pPr>
      <w:rPr>
        <w:rFonts w:ascii="Symbol" w:hAnsi="Symbol" w:hint="default"/>
      </w:rPr>
    </w:lvl>
    <w:lvl w:ilvl="7" w:tplc="04070003" w:tentative="1">
      <w:start w:val="1"/>
      <w:numFmt w:val="bullet"/>
      <w:lvlText w:val="o"/>
      <w:lvlJc w:val="left"/>
      <w:pPr>
        <w:ind w:left="5422" w:hanging="360"/>
      </w:pPr>
      <w:rPr>
        <w:rFonts w:ascii="Courier New" w:hAnsi="Courier New" w:cs="Courier New" w:hint="default"/>
      </w:rPr>
    </w:lvl>
    <w:lvl w:ilvl="8" w:tplc="04070005" w:tentative="1">
      <w:start w:val="1"/>
      <w:numFmt w:val="bullet"/>
      <w:lvlText w:val=""/>
      <w:lvlJc w:val="left"/>
      <w:pPr>
        <w:ind w:left="6142" w:hanging="360"/>
      </w:pPr>
      <w:rPr>
        <w:rFonts w:ascii="Wingdings" w:hAnsi="Wingdings" w:hint="default"/>
      </w:rPr>
    </w:lvl>
  </w:abstractNum>
  <w:abstractNum w:abstractNumId="9" w15:restartNumberingAfterBreak="0">
    <w:nsid w:val="70C21514"/>
    <w:multiLevelType w:val="hybridMultilevel"/>
    <w:tmpl w:val="F5B25E56"/>
    <w:lvl w:ilvl="0" w:tplc="0F3E0E5A">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3A7B0C"/>
    <w:multiLevelType w:val="hybridMultilevel"/>
    <w:tmpl w:val="B2EEF34A"/>
    <w:lvl w:ilvl="0" w:tplc="83585AA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73405584">
    <w:abstractNumId w:val="1"/>
  </w:num>
  <w:num w:numId="2" w16cid:durableId="806123699">
    <w:abstractNumId w:val="9"/>
  </w:num>
  <w:num w:numId="3" w16cid:durableId="155151096">
    <w:abstractNumId w:val="4"/>
  </w:num>
  <w:num w:numId="4" w16cid:durableId="817957458">
    <w:abstractNumId w:val="5"/>
  </w:num>
  <w:num w:numId="5" w16cid:durableId="1593124806">
    <w:abstractNumId w:val="7"/>
  </w:num>
  <w:num w:numId="6" w16cid:durableId="1262369797">
    <w:abstractNumId w:val="10"/>
  </w:num>
  <w:num w:numId="7" w16cid:durableId="723871277">
    <w:abstractNumId w:val="2"/>
  </w:num>
  <w:num w:numId="8" w16cid:durableId="1181434322">
    <w:abstractNumId w:val="8"/>
  </w:num>
  <w:num w:numId="9" w16cid:durableId="744643929">
    <w:abstractNumId w:val="0"/>
  </w:num>
  <w:num w:numId="10" w16cid:durableId="1119101673">
    <w:abstractNumId w:val="3"/>
  </w:num>
  <w:num w:numId="11" w16cid:durableId="293792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hdrShapeDefaults>
    <o:shapedefaults v:ext="edit" spidmax="532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C31"/>
    <w:rsid w:val="00051516"/>
    <w:rsid w:val="00070671"/>
    <w:rsid w:val="000845EA"/>
    <w:rsid w:val="000D5815"/>
    <w:rsid w:val="000F440F"/>
    <w:rsid w:val="00104639"/>
    <w:rsid w:val="00107F90"/>
    <w:rsid w:val="00130EDB"/>
    <w:rsid w:val="00193D04"/>
    <w:rsid w:val="001C30EF"/>
    <w:rsid w:val="001D17A4"/>
    <w:rsid w:val="001F0B10"/>
    <w:rsid w:val="002007B4"/>
    <w:rsid w:val="00222B0D"/>
    <w:rsid w:val="00232DEB"/>
    <w:rsid w:val="00242774"/>
    <w:rsid w:val="002C7B1E"/>
    <w:rsid w:val="002F24A2"/>
    <w:rsid w:val="002F6B41"/>
    <w:rsid w:val="003001EE"/>
    <w:rsid w:val="00325654"/>
    <w:rsid w:val="00386CAF"/>
    <w:rsid w:val="003A5358"/>
    <w:rsid w:val="003A54AB"/>
    <w:rsid w:val="003D4E0D"/>
    <w:rsid w:val="003E67B1"/>
    <w:rsid w:val="003F1C89"/>
    <w:rsid w:val="00404EAA"/>
    <w:rsid w:val="00407D12"/>
    <w:rsid w:val="00427C1A"/>
    <w:rsid w:val="00465FD2"/>
    <w:rsid w:val="0049367F"/>
    <w:rsid w:val="0049387B"/>
    <w:rsid w:val="004A3D89"/>
    <w:rsid w:val="004B545D"/>
    <w:rsid w:val="004D40E7"/>
    <w:rsid w:val="004D6A63"/>
    <w:rsid w:val="004E5FEF"/>
    <w:rsid w:val="004E718A"/>
    <w:rsid w:val="0052018B"/>
    <w:rsid w:val="0052282D"/>
    <w:rsid w:val="005266BD"/>
    <w:rsid w:val="005277A9"/>
    <w:rsid w:val="0053336B"/>
    <w:rsid w:val="00560C30"/>
    <w:rsid w:val="005638B7"/>
    <w:rsid w:val="00572B37"/>
    <w:rsid w:val="00595E55"/>
    <w:rsid w:val="00596733"/>
    <w:rsid w:val="0059709E"/>
    <w:rsid w:val="005A257E"/>
    <w:rsid w:val="005D76B5"/>
    <w:rsid w:val="005F3CA9"/>
    <w:rsid w:val="006020DF"/>
    <w:rsid w:val="00621DC7"/>
    <w:rsid w:val="0062735F"/>
    <w:rsid w:val="0063799F"/>
    <w:rsid w:val="00640350"/>
    <w:rsid w:val="0065133B"/>
    <w:rsid w:val="00661A51"/>
    <w:rsid w:val="006D35DD"/>
    <w:rsid w:val="0071154E"/>
    <w:rsid w:val="007238F1"/>
    <w:rsid w:val="00741866"/>
    <w:rsid w:val="00744E03"/>
    <w:rsid w:val="00752E82"/>
    <w:rsid w:val="00760EE8"/>
    <w:rsid w:val="00763CF1"/>
    <w:rsid w:val="00793AB9"/>
    <w:rsid w:val="00794093"/>
    <w:rsid w:val="007C4A06"/>
    <w:rsid w:val="007D029A"/>
    <w:rsid w:val="0080584B"/>
    <w:rsid w:val="00835840"/>
    <w:rsid w:val="00840823"/>
    <w:rsid w:val="00860E29"/>
    <w:rsid w:val="008656D7"/>
    <w:rsid w:val="008B106A"/>
    <w:rsid w:val="008C4495"/>
    <w:rsid w:val="008E037F"/>
    <w:rsid w:val="008F2B47"/>
    <w:rsid w:val="00904568"/>
    <w:rsid w:val="00945571"/>
    <w:rsid w:val="009659CF"/>
    <w:rsid w:val="00972BE9"/>
    <w:rsid w:val="0098468D"/>
    <w:rsid w:val="00987AEE"/>
    <w:rsid w:val="00993BCD"/>
    <w:rsid w:val="009A0F9C"/>
    <w:rsid w:val="00A1052A"/>
    <w:rsid w:val="00A16591"/>
    <w:rsid w:val="00A22829"/>
    <w:rsid w:val="00A41D37"/>
    <w:rsid w:val="00A64A9D"/>
    <w:rsid w:val="00A77592"/>
    <w:rsid w:val="00A77778"/>
    <w:rsid w:val="00A92C31"/>
    <w:rsid w:val="00AA4C20"/>
    <w:rsid w:val="00AE49B6"/>
    <w:rsid w:val="00B03E75"/>
    <w:rsid w:val="00B05CCB"/>
    <w:rsid w:val="00B33708"/>
    <w:rsid w:val="00B5730A"/>
    <w:rsid w:val="00B80707"/>
    <w:rsid w:val="00B8454A"/>
    <w:rsid w:val="00BD31BD"/>
    <w:rsid w:val="00BD6F7D"/>
    <w:rsid w:val="00BF199D"/>
    <w:rsid w:val="00C34AC4"/>
    <w:rsid w:val="00C877DE"/>
    <w:rsid w:val="00C878F6"/>
    <w:rsid w:val="00D12C2E"/>
    <w:rsid w:val="00D15A83"/>
    <w:rsid w:val="00D23EB2"/>
    <w:rsid w:val="00D36B9E"/>
    <w:rsid w:val="00D85F18"/>
    <w:rsid w:val="00DA0393"/>
    <w:rsid w:val="00DA407C"/>
    <w:rsid w:val="00DD5CBD"/>
    <w:rsid w:val="00E031FD"/>
    <w:rsid w:val="00E1007A"/>
    <w:rsid w:val="00E15A8A"/>
    <w:rsid w:val="00E30E04"/>
    <w:rsid w:val="00E543A8"/>
    <w:rsid w:val="00EB6F98"/>
    <w:rsid w:val="00F07F95"/>
    <w:rsid w:val="00F4628F"/>
    <w:rsid w:val="00F819A7"/>
    <w:rsid w:val="00F90E92"/>
    <w:rsid w:val="00FC0051"/>
    <w:rsid w:val="00FE22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3251"/>
    <o:shapelayout v:ext="edit">
      <o:idmap v:ext="edit" data="1"/>
      <o:rules v:ext="edit">
        <o:r id="V:Rule3" type="connector" idref="#Gerade Verbindung mit Pfeil 25"/>
        <o:r id="V:Rule4" type="connector" idref="#Gerade Verbindung mit Pfeil 24"/>
      </o:rules>
    </o:shapelayout>
  </w:shapeDefaults>
  <w:decimalSymbol w:val=","/>
  <w:listSeparator w:val=";"/>
  <w14:docId w14:val="2056FAD7"/>
  <w15:docId w15:val="{E49E372E-9986-4DE0-BD51-6D109640F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36B9E"/>
    <w:pPr>
      <w:tabs>
        <w:tab w:val="left" w:pos="1418"/>
        <w:tab w:val="left" w:pos="3402"/>
      </w:tabs>
      <w:spacing w:before="100" w:line="280" w:lineRule="exact"/>
      <w:jc w:val="both"/>
    </w:pPr>
    <w:rPr>
      <w:rFonts w:ascii="Verdana" w:eastAsia="Times New Roman" w:hAnsi="Verdana" w:cs="Times New Roman"/>
      <w:sz w:val="18"/>
      <w:szCs w:val="24"/>
      <w:lang w:eastAsia="de-DE"/>
    </w:rPr>
  </w:style>
  <w:style w:type="paragraph" w:styleId="berschrift1">
    <w:name w:val="heading 1"/>
    <w:basedOn w:val="Standard"/>
    <w:next w:val="Standard"/>
    <w:link w:val="berschrift1Zchn"/>
    <w:qFormat/>
    <w:rsid w:val="004D40E7"/>
    <w:pPr>
      <w:keepNext/>
      <w:widowControl w:val="0"/>
      <w:numPr>
        <w:numId w:val="1"/>
      </w:numPr>
      <w:tabs>
        <w:tab w:val="left" w:pos="2835"/>
      </w:tabs>
      <w:spacing w:before="80"/>
      <w:outlineLvl w:val="0"/>
    </w:pPr>
    <w:rPr>
      <w:rFonts w:cs="Arial"/>
      <w:b/>
      <w:bCs/>
    </w:rPr>
  </w:style>
  <w:style w:type="paragraph" w:styleId="berschrift2">
    <w:name w:val="heading 2"/>
    <w:basedOn w:val="Standard"/>
    <w:next w:val="Standard"/>
    <w:link w:val="berschrift2Zchn"/>
    <w:qFormat/>
    <w:rsid w:val="004D40E7"/>
    <w:pPr>
      <w:keepNext/>
      <w:numPr>
        <w:ilvl w:val="1"/>
        <w:numId w:val="1"/>
      </w:numPr>
      <w:spacing w:before="240" w:after="60"/>
      <w:outlineLvl w:val="1"/>
    </w:pPr>
    <w:rPr>
      <w:rFonts w:cs="Arial"/>
      <w:b/>
      <w:bCs/>
      <w:iCs/>
      <w:szCs w:val="28"/>
    </w:rPr>
  </w:style>
  <w:style w:type="paragraph" w:styleId="berschrift3">
    <w:name w:val="heading 3"/>
    <w:basedOn w:val="Standard"/>
    <w:next w:val="Standard"/>
    <w:link w:val="berschrift3Zchn"/>
    <w:qFormat/>
    <w:rsid w:val="004D40E7"/>
    <w:pPr>
      <w:keepNext/>
      <w:numPr>
        <w:ilvl w:val="2"/>
        <w:numId w:val="1"/>
      </w:numPr>
      <w:tabs>
        <w:tab w:val="clear" w:pos="720"/>
      </w:tabs>
      <w:spacing w:before="240" w:after="60"/>
      <w:ind w:left="578" w:hanging="578"/>
      <w:outlineLvl w:val="2"/>
    </w:pPr>
    <w:rPr>
      <w:rFonts w:cs="Arial"/>
      <w:b/>
      <w:bCs/>
      <w:szCs w:val="26"/>
    </w:rPr>
  </w:style>
  <w:style w:type="paragraph" w:styleId="berschrift4">
    <w:name w:val="heading 4"/>
    <w:basedOn w:val="Standard"/>
    <w:next w:val="Standard"/>
    <w:link w:val="berschrift4Zchn"/>
    <w:qFormat/>
    <w:rsid w:val="004D40E7"/>
    <w:pPr>
      <w:keepNext/>
      <w:numPr>
        <w:ilvl w:val="3"/>
        <w:numId w:val="1"/>
      </w:numPr>
      <w:spacing w:before="240" w:after="60"/>
      <w:outlineLvl w:val="3"/>
    </w:pPr>
    <w:rPr>
      <w:rFonts w:ascii="Times New Roman" w:hAnsi="Times New Roman"/>
      <w:b/>
      <w:bCs/>
      <w:sz w:val="28"/>
      <w:szCs w:val="28"/>
    </w:rPr>
  </w:style>
  <w:style w:type="paragraph" w:styleId="berschrift5">
    <w:name w:val="heading 5"/>
    <w:basedOn w:val="Standard"/>
    <w:next w:val="Standard"/>
    <w:link w:val="berschrift5Zchn"/>
    <w:qFormat/>
    <w:rsid w:val="004D40E7"/>
    <w:pPr>
      <w:numPr>
        <w:ilvl w:val="4"/>
        <w:numId w:val="1"/>
      </w:numPr>
      <w:spacing w:before="240" w:after="60"/>
      <w:outlineLvl w:val="4"/>
    </w:pPr>
    <w:rPr>
      <w:b/>
      <w:bCs/>
      <w:i/>
      <w:iCs/>
      <w:sz w:val="26"/>
      <w:szCs w:val="26"/>
    </w:rPr>
  </w:style>
  <w:style w:type="paragraph" w:styleId="berschrift6">
    <w:name w:val="heading 6"/>
    <w:basedOn w:val="Standard"/>
    <w:next w:val="Standard"/>
    <w:link w:val="berschrift6Zchn"/>
    <w:qFormat/>
    <w:rsid w:val="004D40E7"/>
    <w:pPr>
      <w:numPr>
        <w:ilvl w:val="5"/>
        <w:numId w:val="1"/>
      </w:numPr>
      <w:spacing w:before="240" w:after="60"/>
      <w:outlineLvl w:val="5"/>
    </w:pPr>
    <w:rPr>
      <w:rFonts w:ascii="Times New Roman" w:hAnsi="Times New Roman"/>
      <w:b/>
      <w:bCs/>
      <w:sz w:val="22"/>
      <w:szCs w:val="22"/>
    </w:rPr>
  </w:style>
  <w:style w:type="paragraph" w:styleId="berschrift7">
    <w:name w:val="heading 7"/>
    <w:basedOn w:val="Standard"/>
    <w:next w:val="Standard"/>
    <w:link w:val="berschrift7Zchn"/>
    <w:qFormat/>
    <w:rsid w:val="004D40E7"/>
    <w:pPr>
      <w:numPr>
        <w:ilvl w:val="6"/>
        <w:numId w:val="1"/>
      </w:numPr>
      <w:spacing w:before="240" w:after="60"/>
      <w:outlineLvl w:val="6"/>
    </w:pPr>
    <w:rPr>
      <w:rFonts w:ascii="Times New Roman" w:hAnsi="Times New Roman"/>
      <w:sz w:val="24"/>
    </w:rPr>
  </w:style>
  <w:style w:type="paragraph" w:styleId="berschrift8">
    <w:name w:val="heading 8"/>
    <w:basedOn w:val="Standard"/>
    <w:next w:val="Standard"/>
    <w:link w:val="berschrift8Zchn"/>
    <w:qFormat/>
    <w:rsid w:val="004D40E7"/>
    <w:pPr>
      <w:numPr>
        <w:ilvl w:val="7"/>
        <w:numId w:val="1"/>
      </w:numPr>
      <w:spacing w:before="240" w:after="60"/>
      <w:outlineLvl w:val="7"/>
    </w:pPr>
    <w:rPr>
      <w:rFonts w:ascii="Times New Roman" w:hAnsi="Times New Roman"/>
      <w:i/>
      <w:iCs/>
      <w:sz w:val="24"/>
    </w:rPr>
  </w:style>
  <w:style w:type="paragraph" w:styleId="berschrift9">
    <w:name w:val="heading 9"/>
    <w:basedOn w:val="Standard"/>
    <w:next w:val="Standard"/>
    <w:link w:val="berschrift9Zchn"/>
    <w:qFormat/>
    <w:rsid w:val="004D40E7"/>
    <w:pPr>
      <w:numPr>
        <w:ilvl w:val="8"/>
        <w:numId w:val="1"/>
      </w:numPr>
      <w:spacing w:before="240" w:after="6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92C31"/>
    <w:pPr>
      <w:tabs>
        <w:tab w:val="clear" w:pos="1418"/>
        <w:tab w:val="clear" w:pos="3402"/>
        <w:tab w:val="center" w:pos="4536"/>
        <w:tab w:val="right" w:pos="9072"/>
      </w:tabs>
      <w:spacing w:before="0" w:after="0" w:line="240" w:lineRule="auto"/>
      <w:jc w:val="left"/>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A92C31"/>
  </w:style>
  <w:style w:type="paragraph" w:styleId="Fuzeile">
    <w:name w:val="footer"/>
    <w:basedOn w:val="Standard"/>
    <w:link w:val="FuzeileZchn"/>
    <w:uiPriority w:val="99"/>
    <w:unhideWhenUsed/>
    <w:rsid w:val="00A92C31"/>
    <w:pPr>
      <w:tabs>
        <w:tab w:val="clear" w:pos="1418"/>
        <w:tab w:val="clear" w:pos="3402"/>
        <w:tab w:val="center" w:pos="4536"/>
        <w:tab w:val="right" w:pos="9072"/>
      </w:tabs>
      <w:spacing w:before="0" w:after="0" w:line="240" w:lineRule="auto"/>
      <w:jc w:val="left"/>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A92C31"/>
  </w:style>
  <w:style w:type="paragraph" w:styleId="Sprechblasentext">
    <w:name w:val="Balloon Text"/>
    <w:basedOn w:val="Standard"/>
    <w:link w:val="SprechblasentextZchn"/>
    <w:uiPriority w:val="99"/>
    <w:semiHidden/>
    <w:unhideWhenUsed/>
    <w:rsid w:val="00A92C31"/>
    <w:pPr>
      <w:tabs>
        <w:tab w:val="clear" w:pos="1418"/>
        <w:tab w:val="clear" w:pos="3402"/>
      </w:tabs>
      <w:spacing w:before="0" w:after="0" w:line="240" w:lineRule="auto"/>
      <w:jc w:val="left"/>
    </w:pPr>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A92C31"/>
    <w:rPr>
      <w:rFonts w:ascii="Tahoma" w:hAnsi="Tahoma" w:cs="Tahoma"/>
      <w:sz w:val="16"/>
      <w:szCs w:val="16"/>
    </w:rPr>
  </w:style>
  <w:style w:type="table" w:styleId="Tabellenraster">
    <w:name w:val="Table Grid"/>
    <w:basedOn w:val="NormaleTabelle"/>
    <w:uiPriority w:val="59"/>
    <w:rsid w:val="00A92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36B9E"/>
    <w:rPr>
      <w:color w:val="0000FF"/>
      <w:u w:val="single"/>
    </w:rPr>
  </w:style>
  <w:style w:type="paragraph" w:styleId="Verzeichnis1">
    <w:name w:val="toc 1"/>
    <w:basedOn w:val="Standard"/>
    <w:next w:val="Standard"/>
    <w:autoRedefine/>
    <w:uiPriority w:val="39"/>
    <w:rsid w:val="00D36B9E"/>
    <w:pPr>
      <w:tabs>
        <w:tab w:val="clear" w:pos="1418"/>
        <w:tab w:val="clear" w:pos="3402"/>
        <w:tab w:val="left" w:pos="360"/>
        <w:tab w:val="right" w:leader="dot" w:pos="9060"/>
      </w:tabs>
      <w:spacing w:before="120" w:after="120"/>
      <w:jc w:val="center"/>
    </w:pPr>
    <w:rPr>
      <w:rFonts w:ascii="Calibri" w:hAnsi="Calibri"/>
      <w:b/>
      <w:bCs/>
      <w:caps/>
      <w:sz w:val="20"/>
      <w:szCs w:val="20"/>
    </w:rPr>
  </w:style>
  <w:style w:type="paragraph" w:styleId="KeinLeerraum">
    <w:name w:val="No Spacing"/>
    <w:link w:val="KeinLeerraumZchn"/>
    <w:uiPriority w:val="1"/>
    <w:qFormat/>
    <w:rsid w:val="00D36B9E"/>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D36B9E"/>
    <w:rPr>
      <w:rFonts w:eastAsiaTheme="minorEastAsia"/>
      <w:lang w:eastAsia="de-DE"/>
    </w:rPr>
  </w:style>
  <w:style w:type="character" w:customStyle="1" w:styleId="berschrift1Zchn">
    <w:name w:val="Überschrift 1 Zchn"/>
    <w:basedOn w:val="Absatz-Standardschriftart"/>
    <w:link w:val="berschrift1"/>
    <w:rsid w:val="004D40E7"/>
    <w:rPr>
      <w:rFonts w:ascii="Verdana" w:eastAsia="Times New Roman" w:hAnsi="Verdana" w:cs="Arial"/>
      <w:b/>
      <w:bCs/>
      <w:sz w:val="18"/>
      <w:szCs w:val="24"/>
      <w:lang w:eastAsia="de-DE"/>
    </w:rPr>
  </w:style>
  <w:style w:type="character" w:customStyle="1" w:styleId="berschrift2Zchn">
    <w:name w:val="Überschrift 2 Zchn"/>
    <w:basedOn w:val="Absatz-Standardschriftart"/>
    <w:link w:val="berschrift2"/>
    <w:rsid w:val="004D40E7"/>
    <w:rPr>
      <w:rFonts w:ascii="Verdana" w:eastAsia="Times New Roman" w:hAnsi="Verdana" w:cs="Arial"/>
      <w:b/>
      <w:bCs/>
      <w:iCs/>
      <w:sz w:val="18"/>
      <w:szCs w:val="28"/>
      <w:lang w:eastAsia="de-DE"/>
    </w:rPr>
  </w:style>
  <w:style w:type="character" w:customStyle="1" w:styleId="berschrift3Zchn">
    <w:name w:val="Überschrift 3 Zchn"/>
    <w:basedOn w:val="Absatz-Standardschriftart"/>
    <w:link w:val="berschrift3"/>
    <w:rsid w:val="004D40E7"/>
    <w:rPr>
      <w:rFonts w:ascii="Verdana" w:eastAsia="Times New Roman" w:hAnsi="Verdana" w:cs="Arial"/>
      <w:b/>
      <w:bCs/>
      <w:sz w:val="18"/>
      <w:szCs w:val="26"/>
      <w:lang w:eastAsia="de-DE"/>
    </w:rPr>
  </w:style>
  <w:style w:type="character" w:customStyle="1" w:styleId="berschrift4Zchn">
    <w:name w:val="Überschrift 4 Zchn"/>
    <w:basedOn w:val="Absatz-Standardschriftart"/>
    <w:link w:val="berschrift4"/>
    <w:rsid w:val="004D40E7"/>
    <w:rPr>
      <w:rFonts w:ascii="Times New Roman" w:eastAsia="Times New Roman" w:hAnsi="Times New Roman" w:cs="Times New Roman"/>
      <w:b/>
      <w:bCs/>
      <w:sz w:val="28"/>
      <w:szCs w:val="28"/>
      <w:lang w:eastAsia="de-DE"/>
    </w:rPr>
  </w:style>
  <w:style w:type="character" w:customStyle="1" w:styleId="berschrift5Zchn">
    <w:name w:val="Überschrift 5 Zchn"/>
    <w:basedOn w:val="Absatz-Standardschriftart"/>
    <w:link w:val="berschrift5"/>
    <w:rsid w:val="004D40E7"/>
    <w:rPr>
      <w:rFonts w:ascii="Verdana" w:eastAsia="Times New Roman" w:hAnsi="Verdana" w:cs="Times New Roman"/>
      <w:b/>
      <w:bCs/>
      <w:i/>
      <w:iCs/>
      <w:sz w:val="26"/>
      <w:szCs w:val="26"/>
      <w:lang w:eastAsia="de-DE"/>
    </w:rPr>
  </w:style>
  <w:style w:type="character" w:customStyle="1" w:styleId="berschrift6Zchn">
    <w:name w:val="Überschrift 6 Zchn"/>
    <w:basedOn w:val="Absatz-Standardschriftart"/>
    <w:link w:val="berschrift6"/>
    <w:rsid w:val="004D40E7"/>
    <w:rPr>
      <w:rFonts w:ascii="Times New Roman" w:eastAsia="Times New Roman" w:hAnsi="Times New Roman" w:cs="Times New Roman"/>
      <w:b/>
      <w:bCs/>
      <w:lang w:eastAsia="de-DE"/>
    </w:rPr>
  </w:style>
  <w:style w:type="character" w:customStyle="1" w:styleId="berschrift7Zchn">
    <w:name w:val="Überschrift 7 Zchn"/>
    <w:basedOn w:val="Absatz-Standardschriftart"/>
    <w:link w:val="berschrift7"/>
    <w:rsid w:val="004D40E7"/>
    <w:rPr>
      <w:rFonts w:ascii="Times New Roman" w:eastAsia="Times New Roman" w:hAnsi="Times New Roman" w:cs="Times New Roman"/>
      <w:sz w:val="24"/>
      <w:szCs w:val="24"/>
      <w:lang w:eastAsia="de-DE"/>
    </w:rPr>
  </w:style>
  <w:style w:type="character" w:customStyle="1" w:styleId="berschrift8Zchn">
    <w:name w:val="Überschrift 8 Zchn"/>
    <w:basedOn w:val="Absatz-Standardschriftart"/>
    <w:link w:val="berschrift8"/>
    <w:rsid w:val="004D40E7"/>
    <w:rPr>
      <w:rFonts w:ascii="Times New Roman" w:eastAsia="Times New Roman" w:hAnsi="Times New Roman" w:cs="Times New Roman"/>
      <w:i/>
      <w:iCs/>
      <w:sz w:val="24"/>
      <w:szCs w:val="24"/>
      <w:lang w:eastAsia="de-DE"/>
    </w:rPr>
  </w:style>
  <w:style w:type="character" w:customStyle="1" w:styleId="berschrift9Zchn">
    <w:name w:val="Überschrift 9 Zchn"/>
    <w:basedOn w:val="Absatz-Standardschriftart"/>
    <w:link w:val="berschrift9"/>
    <w:rsid w:val="004D40E7"/>
    <w:rPr>
      <w:rFonts w:ascii="Verdana" w:eastAsia="Times New Roman" w:hAnsi="Verdana" w:cs="Arial"/>
      <w:lang w:eastAsia="de-DE"/>
    </w:rPr>
  </w:style>
  <w:style w:type="paragraph" w:styleId="Listenabsatz">
    <w:name w:val="List Paragraph"/>
    <w:basedOn w:val="Standard"/>
    <w:uiPriority w:val="34"/>
    <w:qFormat/>
    <w:rsid w:val="00BD31BD"/>
    <w:pPr>
      <w:ind w:left="720"/>
      <w:contextualSpacing/>
    </w:pPr>
  </w:style>
  <w:style w:type="paragraph" w:styleId="Textkrper">
    <w:name w:val="Body Text"/>
    <w:basedOn w:val="Standard"/>
    <w:link w:val="TextkrperZchn"/>
    <w:semiHidden/>
    <w:rsid w:val="00193D04"/>
    <w:pPr>
      <w:tabs>
        <w:tab w:val="clear" w:pos="1418"/>
        <w:tab w:val="clear" w:pos="3402"/>
      </w:tabs>
      <w:spacing w:before="0" w:after="0" w:line="240" w:lineRule="auto"/>
      <w:jc w:val="left"/>
    </w:pPr>
    <w:rPr>
      <w:rFonts w:ascii="Arial" w:hAnsi="Arial" w:cs="Arial"/>
      <w:sz w:val="24"/>
      <w:szCs w:val="20"/>
    </w:rPr>
  </w:style>
  <w:style w:type="character" w:customStyle="1" w:styleId="TextkrperZchn">
    <w:name w:val="Textkörper Zchn"/>
    <w:basedOn w:val="Absatz-Standardschriftart"/>
    <w:link w:val="Textkrper"/>
    <w:semiHidden/>
    <w:rsid w:val="00193D04"/>
    <w:rPr>
      <w:rFonts w:ascii="Arial" w:eastAsia="Times New Roman" w:hAnsi="Arial" w:cs="Arial"/>
      <w:sz w:val="24"/>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045800">
      <w:bodyDiv w:val="1"/>
      <w:marLeft w:val="0"/>
      <w:marRight w:val="0"/>
      <w:marTop w:val="0"/>
      <w:marBottom w:val="0"/>
      <w:divBdr>
        <w:top w:val="none" w:sz="0" w:space="0" w:color="auto"/>
        <w:left w:val="none" w:sz="0" w:space="0" w:color="auto"/>
        <w:bottom w:val="none" w:sz="0" w:space="0" w:color="auto"/>
        <w:right w:val="none" w:sz="0" w:space="0" w:color="auto"/>
      </w:divBdr>
    </w:div>
    <w:div w:id="779910534">
      <w:bodyDiv w:val="1"/>
      <w:marLeft w:val="0"/>
      <w:marRight w:val="0"/>
      <w:marTop w:val="0"/>
      <w:marBottom w:val="0"/>
      <w:divBdr>
        <w:top w:val="none" w:sz="0" w:space="0" w:color="auto"/>
        <w:left w:val="none" w:sz="0" w:space="0" w:color="auto"/>
        <w:bottom w:val="none" w:sz="0" w:space="0" w:color="auto"/>
        <w:right w:val="none" w:sz="0" w:space="0" w:color="auto"/>
      </w:divBdr>
    </w:div>
    <w:div w:id="916748111">
      <w:bodyDiv w:val="1"/>
      <w:marLeft w:val="0"/>
      <w:marRight w:val="0"/>
      <w:marTop w:val="0"/>
      <w:marBottom w:val="0"/>
      <w:divBdr>
        <w:top w:val="none" w:sz="0" w:space="0" w:color="auto"/>
        <w:left w:val="none" w:sz="0" w:space="0" w:color="auto"/>
        <w:bottom w:val="none" w:sz="0" w:space="0" w:color="auto"/>
        <w:right w:val="none" w:sz="0" w:space="0" w:color="auto"/>
      </w:divBdr>
    </w:div>
    <w:div w:id="928346982">
      <w:bodyDiv w:val="1"/>
      <w:marLeft w:val="0"/>
      <w:marRight w:val="0"/>
      <w:marTop w:val="0"/>
      <w:marBottom w:val="0"/>
      <w:divBdr>
        <w:top w:val="none" w:sz="0" w:space="0" w:color="auto"/>
        <w:left w:val="none" w:sz="0" w:space="0" w:color="auto"/>
        <w:bottom w:val="none" w:sz="0" w:space="0" w:color="auto"/>
        <w:right w:val="none" w:sz="0" w:space="0" w:color="auto"/>
      </w:divBdr>
    </w:div>
    <w:div w:id="200285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F64D720-8FE9-497C-9B73-536BDFAC6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531</Words>
  <Characters>3348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Jochen Engmann</dc:creator>
  <cp:lastModifiedBy>Joachim Müller</cp:lastModifiedBy>
  <cp:revision>3</cp:revision>
  <cp:lastPrinted>2019-05-20T11:27:00Z</cp:lastPrinted>
  <dcterms:created xsi:type="dcterms:W3CDTF">2023-08-31T11:42:00Z</dcterms:created>
  <dcterms:modified xsi:type="dcterms:W3CDTF">2023-08-31T11:45:00Z</dcterms:modified>
</cp:coreProperties>
</file>