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4FFD229B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660E5C70" w14:textId="77777777" w:rsidR="003F1C89" w:rsidRPr="00F111C0" w:rsidRDefault="00F111C0" w:rsidP="00987AEE">
            <w:pPr>
              <w:jc w:val="left"/>
              <w:rPr>
                <w:b/>
                <w:sz w:val="24"/>
              </w:rPr>
            </w:pPr>
            <w:r w:rsidRPr="00F111C0">
              <w:rPr>
                <w:b/>
                <w:sz w:val="24"/>
              </w:rPr>
              <w:t>Handtransport und manuelles Ein- und Auslagern.</w:t>
            </w:r>
          </w:p>
        </w:tc>
      </w:tr>
      <w:tr w:rsidR="003F1C89" w14:paraId="331D96EA" w14:textId="77777777" w:rsidTr="003F1C89">
        <w:tc>
          <w:tcPr>
            <w:tcW w:w="1609" w:type="dxa"/>
          </w:tcPr>
          <w:p w14:paraId="3D25800E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62AE7A91" w14:textId="27026C71" w:rsidR="003F1C89" w:rsidRDefault="006873E0" w:rsidP="003F1C89">
            <w:r>
              <w:t>PB1</w:t>
            </w:r>
          </w:p>
        </w:tc>
        <w:tc>
          <w:tcPr>
            <w:tcW w:w="1418" w:type="dxa"/>
          </w:tcPr>
          <w:p w14:paraId="5AA0F294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6B86F2CD" w14:textId="5CA18F89" w:rsidR="003F1C89" w:rsidRDefault="006873E0">
            <w:r>
              <w:t>53</w:t>
            </w:r>
          </w:p>
        </w:tc>
      </w:tr>
      <w:tr w:rsidR="003F1C89" w14:paraId="18662177" w14:textId="77777777" w:rsidTr="003F1C89">
        <w:tc>
          <w:tcPr>
            <w:tcW w:w="1609" w:type="dxa"/>
          </w:tcPr>
          <w:p w14:paraId="11334CFA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781CCE9C" w14:textId="5EB813E3" w:rsidR="003F1C89" w:rsidRDefault="00CE72A2">
            <w:r>
              <w:t xml:space="preserve">A. </w:t>
            </w:r>
            <w:r w:rsidR="007A1D6E">
              <w:t>Volz</w:t>
            </w:r>
          </w:p>
        </w:tc>
        <w:tc>
          <w:tcPr>
            <w:tcW w:w="1418" w:type="dxa"/>
          </w:tcPr>
          <w:p w14:paraId="042F34EE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220E447D" w14:textId="74666DFD" w:rsidR="003F1C89" w:rsidRDefault="0089690E">
            <w:r>
              <w:t>07.09.2023</w:t>
            </w:r>
          </w:p>
        </w:tc>
      </w:tr>
    </w:tbl>
    <w:p w14:paraId="211E9299" w14:textId="77777777" w:rsidR="0053336B" w:rsidRDefault="0053336B" w:rsidP="003F1C89">
      <w:pPr>
        <w:ind w:left="-142"/>
        <w:rPr>
          <w:b/>
        </w:rPr>
      </w:pPr>
    </w:p>
    <w:p w14:paraId="2CEAAC2F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1898BD13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41DC4E2E" w14:textId="121002FC" w:rsidR="00404EAA" w:rsidRPr="005F3CA9" w:rsidRDefault="006873E0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24A15259" wp14:editId="27B62757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38100" b="0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276B8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B02303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3BFDE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899D7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6B41A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C1EED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F4AC2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97C821F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5CB77B91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69A4544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60007E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FFC3D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0979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86441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F003F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D52F7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D8AB10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6EC0DD3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60C51D4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ABF7ED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5304A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E583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0238F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4F515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F03DA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879778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62E4F31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8DB3AEF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70B027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28D0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891C9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1B69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9A3CD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1DD10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6E83B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5AD5E5C9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9A0F319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9B004A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66FA8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A649F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6F52E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CB61A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6DE3F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ACF394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9074578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ADD2D4E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1FE8A4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2CDD94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3D564C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249227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07B544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C1B609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B716A49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4760C6D1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00C2F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455F2A" w14:textId="1F546F95" w:rsidR="00993BCD" w:rsidRPr="005F3CA9" w:rsidRDefault="006873E0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5BE0F7B2" wp14:editId="576D8356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0" b="95250"/>
                      <wp:wrapNone/>
                      <wp:docPr id="24" name="Gerade Verbindung mit Pfei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96AFD" id="Gerade Verbindung mit Pfeil 1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66B823CE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2732612F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4142748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D7DE91D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5264D79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01AFEF2A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F111C0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5576C4EB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486D6116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52C719E5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3B394D85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272FE4FB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5FAD4D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882F7A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922041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EC3BA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1B92792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1B429C77" w14:textId="77777777" w:rsidTr="006873E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703BF6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930D9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1. Teile mit gefährlichen</w:t>
            </w:r>
          </w:p>
          <w:p w14:paraId="6293BEA2" w14:textId="77777777" w:rsidR="0080584B" w:rsidRPr="00F111C0" w:rsidRDefault="00F111C0" w:rsidP="00F111C0">
            <w:pPr>
              <w:tabs>
                <w:tab w:val="clear" w:pos="1418"/>
                <w:tab w:val="clear" w:pos="3402"/>
              </w:tabs>
              <w:spacing w:before="0" w:after="0" w:line="240" w:lineRule="auto"/>
              <w:ind w:firstLine="708"/>
              <w:jc w:val="left"/>
              <w:rPr>
                <w:rFonts w:cs="Arial"/>
                <w:sz w:val="24"/>
              </w:rPr>
            </w:pPr>
            <w:r w:rsidRPr="00F111C0">
              <w:rPr>
                <w:sz w:val="24"/>
              </w:rPr>
              <w:t>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49D5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Ist der Kontakt zu scharfkantigen Teilen verhindert?</w:t>
            </w:r>
          </w:p>
          <w:p w14:paraId="3AEE4952" w14:textId="77777777" w:rsidR="0080584B" w:rsidRPr="00F111C0" w:rsidRDefault="00F111C0" w:rsidP="00F111C0">
            <w:pPr>
              <w:spacing w:before="0" w:after="0"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F111C0">
              <w:rPr>
                <w:sz w:val="24"/>
              </w:rPr>
              <w:t>Sind die Lagereinrichtungen und die Geräte so gestaltet, dass Verletzungen vermieden werden?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F9991" w14:textId="539D67EC" w:rsidR="0080584B" w:rsidRDefault="00222017" w:rsidP="000845EA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Ja, es gibt keinen direkten Kontakt.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3427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B64AC43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155FC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CA7F9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4C602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D30AA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A30C000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93D04" w:rsidRPr="003F6AE6" w14:paraId="49E077C9" w14:textId="77777777" w:rsidTr="006873E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5793A40" w14:textId="77777777" w:rsidR="00193D04" w:rsidRPr="00BD31BD" w:rsidRDefault="00193D04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C8BDA" w14:textId="77777777" w:rsidR="00193D04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1.1 Bewegte Transportmittel bewegte Arbeitsmittel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2BE6" w14:textId="77777777" w:rsidR="00193D04" w:rsidRPr="00F111C0" w:rsidRDefault="00F111C0" w:rsidP="00F111C0">
            <w:pPr>
              <w:spacing w:before="0" w:after="0"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F111C0">
              <w:rPr>
                <w:sz w:val="24"/>
              </w:rPr>
              <w:t>Ist die Tragfähigkeit und Kippsicherheit des Transportmittels und des Lagergerätes eingehalten?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6DA37" w14:textId="2A19A1D8" w:rsidR="00193D04" w:rsidRDefault="0022201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Ja.</w:t>
            </w:r>
            <w:r w:rsidR="006873E0">
              <w:rPr>
                <w:rFonts w:eastAsia="Arial Unicode MS" w:cs="Arial Unicode MS"/>
              </w:rPr>
              <w:t xml:space="preserve"> Wird in regelmäßigen Abständen geprüft.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E4AA6" w14:textId="77777777" w:rsidR="00193D04" w:rsidRPr="00A1052A" w:rsidRDefault="00193D04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5226D89" w14:textId="77777777" w:rsidR="00193D04" w:rsidRPr="00A1052A" w:rsidRDefault="00193D04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1198E" w14:textId="77777777" w:rsidR="00193D04" w:rsidRPr="00A1052A" w:rsidRDefault="00193D04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E2EEF" w14:textId="77777777" w:rsidR="00193D04" w:rsidRPr="00A1052A" w:rsidRDefault="00193D04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B5234" w14:textId="77777777" w:rsidR="00193D04" w:rsidRPr="00A1052A" w:rsidRDefault="00193D04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D6464" w14:textId="77777777" w:rsidR="00193D04" w:rsidRPr="00A1052A" w:rsidRDefault="00193D04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6C11F74" w14:textId="77777777" w:rsidR="00193D04" w:rsidRPr="00A1052A" w:rsidRDefault="00193D04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12619138" w14:textId="77777777" w:rsidTr="006873E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604145" w14:textId="77777777" w:rsidR="00904568" w:rsidRPr="00BD31BD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4D971" w14:textId="77777777" w:rsidR="00904568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1.2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BB09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Wird Arbeitsmaterial sicher gelagert? Können Transportmittel,</w:t>
            </w:r>
          </w:p>
          <w:p w14:paraId="2C423332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Lagergeräte und Lagereinrichtungen</w:t>
            </w:r>
          </w:p>
          <w:p w14:paraId="02B2C05D" w14:textId="77777777" w:rsidR="00904568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Bei bestimmungsgemäßer Verwendung das Lagergut sicher aufnehmen?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A4FEF" w14:textId="241B5EE7" w:rsidR="00904568" w:rsidRDefault="0022201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Ja.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93461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6CB52B1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027E5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73CA2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DCE6C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4C838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941F505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2D6BBC27" w14:textId="77777777" w:rsidTr="006873E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0CC100" w14:textId="77777777" w:rsidR="00904568" w:rsidRPr="00BD31BD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4E48F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1.3 Sturz auf der Ebene</w:t>
            </w:r>
          </w:p>
          <w:p w14:paraId="2BD10756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 xml:space="preserve">Ausrutschen, Stolpern, </w:t>
            </w:r>
          </w:p>
          <w:p w14:paraId="0D13295D" w14:textId="77777777" w:rsidR="00904568" w:rsidRPr="00F111C0" w:rsidRDefault="00F111C0" w:rsidP="00F111C0">
            <w:pPr>
              <w:spacing w:before="0" w:after="0"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F111C0">
              <w:rPr>
                <w:sz w:val="24"/>
              </w:rPr>
              <w:t>Umknicken, Fehltreten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9453" w14:textId="77777777" w:rsidR="00904568" w:rsidRPr="00F111C0" w:rsidRDefault="00F111C0" w:rsidP="00F111C0">
            <w:pPr>
              <w:spacing w:before="0" w:after="0"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F111C0">
              <w:rPr>
                <w:sz w:val="24"/>
              </w:rPr>
              <w:t>Sind die Transportwege und Arbeitsflächen trittsicher?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50F30" w14:textId="292767B8" w:rsidR="00904568" w:rsidRDefault="0022201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Ja, Arbeitswege sind gekennzeichnet und werden freigehalten.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498E0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699AD8D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3F4CF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362F8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89FA9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1D407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CAFC028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45513B2B" w14:textId="77777777" w:rsidTr="006873E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91DE3EF" w14:textId="77777777" w:rsidR="00904568" w:rsidRPr="00BD31BD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E1168" w14:textId="77777777" w:rsidR="00904568" w:rsidRPr="00F111C0" w:rsidRDefault="00F111C0" w:rsidP="00F111C0">
            <w:pPr>
              <w:tabs>
                <w:tab w:val="clear" w:pos="1418"/>
                <w:tab w:val="clear" w:pos="3402"/>
              </w:tabs>
              <w:spacing w:before="0" w:after="0" w:line="240" w:lineRule="auto"/>
              <w:jc w:val="left"/>
              <w:rPr>
                <w:rFonts w:cs="Arial"/>
                <w:sz w:val="24"/>
              </w:rPr>
            </w:pPr>
            <w:r w:rsidRPr="00F111C0">
              <w:rPr>
                <w:sz w:val="24"/>
              </w:rPr>
              <w:t>1.4 Absturz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847E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Ist die Sicherheit bei Aufnahme und Ablage des Transportgutes gewährleistet z.B. auf Leitern?</w:t>
            </w:r>
          </w:p>
          <w:p w14:paraId="3A1DBB14" w14:textId="77777777" w:rsidR="00904568" w:rsidRPr="00F111C0" w:rsidRDefault="00F111C0" w:rsidP="00F111C0">
            <w:pPr>
              <w:spacing w:before="0" w:after="0"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F111C0">
              <w:rPr>
                <w:sz w:val="24"/>
              </w:rPr>
              <w:t>Bestehen für den Transportweg wirksame Absturzsicherungen?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EB7EC" w14:textId="2B2E4A5A" w:rsidR="00904568" w:rsidRDefault="0022201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Ja.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2A16A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CF740B1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99054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2D209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09648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24178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5464EFF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019E82D7" w14:textId="77777777" w:rsidTr="006873E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857B2BE" w14:textId="77777777" w:rsidR="00904568" w:rsidRPr="00BD31BD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0FFDC" w14:textId="77777777" w:rsidR="00904568" w:rsidRPr="00F111C0" w:rsidRDefault="00F111C0" w:rsidP="00F111C0">
            <w:pPr>
              <w:spacing w:before="0" w:after="0"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F111C0">
              <w:rPr>
                <w:sz w:val="24"/>
              </w:rPr>
              <w:t>1.5  Gefährlichen Körperströme</w:t>
            </w:r>
            <w:r w:rsidRPr="00F111C0">
              <w:rPr>
                <w:rFonts w:eastAsia="Arial Unicode MS" w:cs="Arial Unicode MS"/>
                <w:sz w:val="24"/>
              </w:rPr>
              <w:t xml:space="preserve">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76CA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Entspricht die IP- Schutzart der</w:t>
            </w:r>
          </w:p>
          <w:p w14:paraId="7D1DCB04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Verwendet Leuchten den Umgebungsbedingungen?</w:t>
            </w:r>
          </w:p>
          <w:p w14:paraId="7B025C06" w14:textId="77777777" w:rsidR="00904568" w:rsidRPr="00F111C0" w:rsidRDefault="00F111C0" w:rsidP="00F111C0">
            <w:pPr>
              <w:spacing w:before="0" w:after="0"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F111C0">
              <w:rPr>
                <w:sz w:val="24"/>
              </w:rPr>
              <w:t>Sind die Lampen gegen mechanische Beschädigung durch Gegenstände geschützt?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150E3" w14:textId="03FC629C" w:rsidR="00904568" w:rsidRDefault="00222017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Ja, Überprüfung durch Betriebselektriker.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8CDEF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612FE1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68D80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B46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1A2C2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D9409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06519E0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25269748" w14:textId="77777777" w:rsidTr="006873E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0E2B20" w14:textId="77777777" w:rsidR="00904568" w:rsidRPr="00BD31BD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94D3B" w14:textId="77777777" w:rsidR="00904568" w:rsidRPr="00F111C0" w:rsidRDefault="00F111C0" w:rsidP="00F111C0">
            <w:pPr>
              <w:spacing w:before="0" w:after="0"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F111C0">
              <w:rPr>
                <w:sz w:val="24"/>
              </w:rPr>
              <w:t>1.6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B73C" w14:textId="77777777" w:rsidR="00904568" w:rsidRPr="00F111C0" w:rsidRDefault="00F111C0" w:rsidP="00F111C0">
            <w:pPr>
              <w:spacing w:before="0" w:after="0"/>
              <w:jc w:val="left"/>
              <w:rPr>
                <w:rFonts w:eastAsia="Arial Unicode MS" w:cs="Arial Unicode MS"/>
                <w:sz w:val="24"/>
              </w:rPr>
            </w:pPr>
            <w:r w:rsidRPr="00F111C0">
              <w:rPr>
                <w:sz w:val="24"/>
              </w:rPr>
              <w:t>Werden Gefahrstoffe so transportiert und gelagert dass sie die Gesundheit und die Umwelt nicht gefährden?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65ABA" w14:textId="25006191" w:rsidR="00904568" w:rsidRDefault="0022201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Nur der Tagesbedarf wird gelagert.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37AEC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97F7232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4CC66D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50A67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D0434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74996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9BEBB5B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5E5DD74C" w14:textId="77777777" w:rsidTr="006873E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4867D7F" w14:textId="77777777" w:rsidR="00904568" w:rsidRPr="00BD31BD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950E5" w14:textId="77777777" w:rsidR="00904568" w:rsidRPr="00F111C0" w:rsidRDefault="00F111C0" w:rsidP="00F111C0">
            <w:pPr>
              <w:spacing w:before="0" w:after="0"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F111C0">
              <w:rPr>
                <w:sz w:val="24"/>
              </w:rPr>
              <w:t>1.7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4047" w14:textId="77777777" w:rsidR="00904568" w:rsidRPr="00F111C0" w:rsidRDefault="00F111C0" w:rsidP="00F111C0">
            <w:pPr>
              <w:spacing w:before="0" w:after="0"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F111C0">
              <w:rPr>
                <w:sz w:val="24"/>
              </w:rPr>
              <w:t>Werden Transportarbeiten in Lärmbereichen durchgeführt?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BAA86" w14:textId="3A7C3F34" w:rsidR="00904568" w:rsidRDefault="0022201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 Lärmbereich.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9C281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B779106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037BEF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647C2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B9F57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C997B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FA8EB76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4E186C41" w14:textId="77777777" w:rsidTr="006873E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11958BF" w14:textId="77777777" w:rsidR="00904568" w:rsidRPr="00BD31BD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E84EE" w14:textId="77777777" w:rsidR="00904568" w:rsidRPr="00F111C0" w:rsidRDefault="00F111C0" w:rsidP="00F111C0">
            <w:pPr>
              <w:spacing w:before="0" w:after="0"/>
              <w:jc w:val="left"/>
              <w:rPr>
                <w:rFonts w:eastAsia="Arial Unicode MS" w:cs="Arial Unicode MS"/>
                <w:sz w:val="24"/>
              </w:rPr>
            </w:pPr>
            <w:r w:rsidRPr="00F111C0">
              <w:rPr>
                <w:sz w:val="24"/>
              </w:rPr>
              <w:t>1.8 Klima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8DBB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Ist der Beschäftigte gegen Witterungseinflüsse geschützt?</w:t>
            </w:r>
          </w:p>
          <w:p w14:paraId="10C00EA9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Ist der Einfluss von Wärmestrahlung</w:t>
            </w:r>
          </w:p>
          <w:p w14:paraId="32FF2710" w14:textId="77777777" w:rsidR="00904568" w:rsidRPr="00F111C0" w:rsidRDefault="00F111C0" w:rsidP="00F111C0">
            <w:pPr>
              <w:spacing w:before="0" w:after="0"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F111C0">
              <w:rPr>
                <w:sz w:val="24"/>
              </w:rPr>
              <w:t>Auszuschließen?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A5719" w14:textId="41C52DC7" w:rsidR="00904568" w:rsidRDefault="0022201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Wärmestrahlung durch den Einbrennofen, im Sommer zusätzliche </w:t>
            </w:r>
            <w:r w:rsidR="006873E0">
              <w:rPr>
                <w:rFonts w:eastAsia="Arial Unicode MS" w:cs="Arial Unicode MS"/>
              </w:rPr>
              <w:t>Maßnahmen, gemäß Betriebsvereinbarung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C1C18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0E9F89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0B0F71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C3AE1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B9D36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AE16F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F07175E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1E2D5AE1" w14:textId="77777777" w:rsidTr="006873E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9FDE43D" w14:textId="77777777" w:rsidR="00904568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9BDD8" w14:textId="77777777" w:rsidR="00904568" w:rsidRPr="00F111C0" w:rsidRDefault="00F111C0" w:rsidP="00F111C0">
            <w:pPr>
              <w:pStyle w:val="Textkrper"/>
              <w:rPr>
                <w:rFonts w:ascii="Verdana" w:eastAsia="Arial Unicode MS" w:hAnsi="Verdana" w:cs="Arial Unicode MS"/>
                <w:szCs w:val="24"/>
              </w:rPr>
            </w:pPr>
            <w:r w:rsidRPr="00F111C0">
              <w:rPr>
                <w:rFonts w:ascii="Verdana" w:hAnsi="Verdana"/>
                <w:szCs w:val="24"/>
              </w:rPr>
              <w:t>1.9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DE76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Beträgt die Nennbeleuchtungsstärke</w:t>
            </w:r>
          </w:p>
          <w:p w14:paraId="40B72A49" w14:textId="77777777" w:rsidR="00904568" w:rsidRPr="00F111C0" w:rsidRDefault="00F111C0" w:rsidP="00F111C0">
            <w:pPr>
              <w:spacing w:before="0" w:after="0"/>
              <w:jc w:val="left"/>
              <w:rPr>
                <w:rFonts w:eastAsia="Arial Unicode MS" w:cs="Arial Unicode MS"/>
                <w:sz w:val="24"/>
              </w:rPr>
            </w:pPr>
            <w:r w:rsidRPr="00F111C0">
              <w:rPr>
                <w:sz w:val="24"/>
              </w:rPr>
              <w:t>Für Lagerräume, Verkehrswege ohne spezielle Sehaufgabe mind.50lx, bei Allgemeinbeleuchtung mind. 200lx?</w:t>
            </w:r>
            <w:r w:rsidR="00904568" w:rsidRPr="00F111C0">
              <w:rPr>
                <w:rFonts w:eastAsia="Arial Unicode MS" w:cs="Arial Unicode MS"/>
                <w:sz w:val="24"/>
              </w:rPr>
              <w:tab/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E0F0E" w14:textId="060F4430" w:rsidR="00904568" w:rsidRDefault="0022201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Beleuchtung ist optimal.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47270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D7112B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BAA0B2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3B317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A5ECE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402CA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B2BE643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20529C94" w14:textId="77777777" w:rsidTr="006873E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D04289A" w14:textId="77777777" w:rsidR="00904568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684FF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1.10 Raumbedarf/</w:t>
            </w:r>
          </w:p>
          <w:p w14:paraId="3078F771" w14:textId="77777777" w:rsidR="00904568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647F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Sind Verkehrswege so bemessen,</w:t>
            </w:r>
          </w:p>
          <w:p w14:paraId="025129B1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gekennzeichnet und freigehalten, dass die erforderliche Sicherheit</w:t>
            </w:r>
          </w:p>
          <w:p w14:paraId="7EB91EB3" w14:textId="77777777" w:rsidR="00904568" w:rsidRPr="00F111C0" w:rsidRDefault="00F111C0" w:rsidP="00F111C0">
            <w:pPr>
              <w:spacing w:before="0" w:after="0"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F111C0">
              <w:rPr>
                <w:sz w:val="24"/>
              </w:rPr>
              <w:t>für Benutzer und angrenzende Arbeitsbereiche gewährleistet ist?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BAA19" w14:textId="73A92219" w:rsidR="00904568" w:rsidRDefault="00222017" w:rsidP="005638B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Ja.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94F3B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2017595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08A561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D4252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61396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A4C7E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D653FF0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01C8BADD" w14:textId="77777777" w:rsidTr="006873E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C4D8AB2" w14:textId="77777777" w:rsidR="00904568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9997" w14:textId="77777777" w:rsidR="00F111C0" w:rsidRPr="00F111C0" w:rsidRDefault="00904568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 xml:space="preserve"> </w:t>
            </w:r>
            <w:r w:rsidR="00F111C0" w:rsidRPr="00F111C0">
              <w:rPr>
                <w:sz w:val="24"/>
              </w:rPr>
              <w:t>1.11 Haltungsarbeit/</w:t>
            </w:r>
          </w:p>
          <w:p w14:paraId="41E72845" w14:textId="77777777" w:rsidR="00904568" w:rsidRPr="00F111C0" w:rsidRDefault="00F111C0" w:rsidP="00F111C0">
            <w:pPr>
              <w:spacing w:before="0" w:after="0"/>
              <w:jc w:val="left"/>
              <w:rPr>
                <w:rFonts w:eastAsia="Arial Unicode MS" w:cs="Arial Unicode MS"/>
                <w:sz w:val="24"/>
              </w:rPr>
            </w:pPr>
            <w:r w:rsidRPr="00F111C0">
              <w:rPr>
                <w:sz w:val="24"/>
              </w:rPr>
              <w:t>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C6EA" w14:textId="77777777" w:rsidR="00904568" w:rsidRPr="00F111C0" w:rsidRDefault="00F111C0" w:rsidP="00F111C0">
            <w:pPr>
              <w:spacing w:before="0" w:after="0"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F111C0">
              <w:rPr>
                <w:sz w:val="24"/>
              </w:rPr>
              <w:t>Werden Zwangshaltungen und Haltearbeit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BF5C5" w14:textId="51E400A1" w:rsidR="00904568" w:rsidRDefault="0022201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Ja.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05C96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9CAE0C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CDEE1C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4634B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1F3CA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24110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306AA87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51FFAD53" w14:textId="77777777" w:rsidTr="006873E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CB55E25" w14:textId="77777777" w:rsidR="00904568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  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96B37" w14:textId="77777777" w:rsidR="00904568" w:rsidRPr="00F111C0" w:rsidRDefault="00F111C0" w:rsidP="00F111C0">
            <w:pPr>
              <w:spacing w:before="0" w:after="0"/>
              <w:jc w:val="left"/>
              <w:rPr>
                <w:rFonts w:eastAsia="Arial Unicode MS" w:cs="Arial Unicode MS"/>
                <w:sz w:val="24"/>
              </w:rPr>
            </w:pPr>
            <w:r w:rsidRPr="00F111C0">
              <w:rPr>
                <w:sz w:val="24"/>
              </w:rPr>
              <w:t>1.12 Kombination aus statischer und dynamischer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E92D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Wie hoch ist der Anteil statischer Arbeit an der Gesamtarbeit?</w:t>
            </w:r>
          </w:p>
          <w:p w14:paraId="35782386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Im Allgemeinen ist der statische Anteil kritischer .Werden negative</w:t>
            </w:r>
          </w:p>
          <w:p w14:paraId="5CF7A867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Einflussfaktoren , wie ruckartige</w:t>
            </w:r>
          </w:p>
          <w:p w14:paraId="24045BF9" w14:textId="355E32B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Bewegung, Rumpfverdrehung, Rumpfseiten</w:t>
            </w:r>
            <w:r w:rsidR="006873E0">
              <w:rPr>
                <w:sz w:val="24"/>
              </w:rPr>
              <w:t>n</w:t>
            </w:r>
            <w:r w:rsidRPr="00F111C0">
              <w:rPr>
                <w:sz w:val="24"/>
              </w:rPr>
              <w:t>eigung ,deutliche</w:t>
            </w:r>
          </w:p>
          <w:p w14:paraId="56493027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Rumpfbeugung und große Griffweiten, vermieden?</w:t>
            </w:r>
          </w:p>
          <w:p w14:paraId="50C93A0F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Sind die Lasten auf Grund ihrer Geometrie handhabbar?</w:t>
            </w:r>
          </w:p>
          <w:p w14:paraId="52C52EE2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Lassen sich Hebe- und Transportvorgänge erleichtern?</w:t>
            </w:r>
          </w:p>
          <w:p w14:paraId="71A48158" w14:textId="77777777" w:rsidR="00904568" w:rsidRPr="00F111C0" w:rsidRDefault="00904568" w:rsidP="00F111C0">
            <w:pPr>
              <w:spacing w:before="0" w:after="0" w:line="240" w:lineRule="auto"/>
              <w:jc w:val="left"/>
              <w:rPr>
                <w:rFonts w:eastAsia="Arial Unicode MS" w:cs="Arial Unicode MS"/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306BA" w14:textId="25F6BE67" w:rsidR="00904568" w:rsidRDefault="0022201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wird  versucht, die statische Belastung so gering wie möglich zu halten und durch kontinuierliche Optimierungen zu verbessern.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5EDDA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422ADB2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6E55EB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2BA18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9D429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CD2AA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DCAA3EE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262F15EC" w14:textId="77777777" w:rsidTr="006873E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8A932C3" w14:textId="77777777" w:rsidR="00904568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D50AF" w14:textId="77777777" w:rsidR="00904568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1.13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2E5B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Ist die PSA geeignet und wirksam?</w:t>
            </w:r>
          </w:p>
          <w:p w14:paraId="33481860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Wird sie von den Beschäftigten</w:t>
            </w:r>
          </w:p>
          <w:p w14:paraId="6FDBE101" w14:textId="77777777" w:rsidR="00904568" w:rsidRPr="00F111C0" w:rsidRDefault="00F111C0" w:rsidP="00F111C0">
            <w:pPr>
              <w:spacing w:before="0" w:after="0"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F111C0">
              <w:rPr>
                <w:sz w:val="24"/>
              </w:rPr>
              <w:t>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E42A" w14:textId="24DC70EE" w:rsidR="00904568" w:rsidRDefault="0022201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Ja.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50263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1975B8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C5E0F2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37A3B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50CDD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B558C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E1DBED8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32123BAB" w14:textId="77777777" w:rsidTr="006873E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768D413" w14:textId="77777777" w:rsidR="00904568" w:rsidRPr="00BD31BD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CD8D6" w14:textId="77777777" w:rsidR="00904568" w:rsidRPr="00F111C0" w:rsidRDefault="00F111C0" w:rsidP="00F111C0">
            <w:pPr>
              <w:spacing w:before="0" w:after="0"/>
              <w:jc w:val="left"/>
              <w:rPr>
                <w:rFonts w:eastAsia="Arial Unicode MS" w:cs="Arial Unicode MS"/>
                <w:sz w:val="24"/>
              </w:rPr>
            </w:pPr>
            <w:r w:rsidRPr="00F111C0">
              <w:rPr>
                <w:sz w:val="24"/>
              </w:rPr>
              <w:t>1.14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4E01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Werden die Beschäftigten vor</w:t>
            </w:r>
          </w:p>
          <w:p w14:paraId="33B8420C" w14:textId="77777777" w:rsidR="00F111C0" w:rsidRPr="00F111C0" w:rsidRDefault="00F111C0" w:rsidP="00F111C0">
            <w:pPr>
              <w:spacing w:before="0" w:after="0"/>
              <w:jc w:val="left"/>
              <w:rPr>
                <w:sz w:val="24"/>
              </w:rPr>
            </w:pPr>
            <w:r w:rsidRPr="00F111C0">
              <w:rPr>
                <w:sz w:val="24"/>
              </w:rPr>
              <w:t>Aufnahme ihrer Tätigkeit und danach regelmäßig über mögliche Gefahren</w:t>
            </w:r>
          </w:p>
          <w:p w14:paraId="3ECA9D5A" w14:textId="77777777" w:rsidR="00904568" w:rsidRPr="00F111C0" w:rsidRDefault="00F111C0" w:rsidP="00F111C0">
            <w:pPr>
              <w:spacing w:before="0" w:after="0"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F111C0">
              <w:rPr>
                <w:sz w:val="24"/>
              </w:rPr>
              <w:t xml:space="preserve">Sowie über die Maßnahmen zu deren Abwendung unterwiesen? 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35B1C" w14:textId="09ABB927" w:rsidR="00904568" w:rsidRPr="00B5730A" w:rsidRDefault="0022201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Ja, durch jährliche Sicherheitsunterweisung.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B4412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FF4CF7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38852F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A33AA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CE790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C3AE2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BFBB316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7B3C6AAB" w14:textId="77777777" w:rsidTr="006873E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7DF86" w14:textId="77777777" w:rsidR="00904568" w:rsidRPr="00BD31BD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6C755" w14:textId="77777777" w:rsidR="00904568" w:rsidRPr="00B5730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F5CC" w14:textId="77777777" w:rsidR="00904568" w:rsidRPr="00B5730A" w:rsidRDefault="00904568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78A78" w14:textId="77777777" w:rsidR="00904568" w:rsidRPr="00B5730A" w:rsidRDefault="00904568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80512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5789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75EE00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83790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866AE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7F31B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D46411B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57D5155C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53FD5" w14:textId="77777777" w:rsidR="00193D04" w:rsidRDefault="00193D04" w:rsidP="00A92C31">
      <w:pPr>
        <w:spacing w:before="0" w:after="0" w:line="240" w:lineRule="auto"/>
      </w:pPr>
      <w:r>
        <w:separator/>
      </w:r>
    </w:p>
  </w:endnote>
  <w:endnote w:type="continuationSeparator" w:id="0">
    <w:p w14:paraId="4592FC8E" w14:textId="77777777" w:rsidR="00193D04" w:rsidRDefault="00193D04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193D04" w:rsidRPr="00C34AC4" w14:paraId="5F3757D2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1622D6D5" w14:textId="57BEE0AD" w:rsidR="00193D04" w:rsidRPr="00D23EB2" w:rsidRDefault="006873E0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3478319D" wp14:editId="3B160B5E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0" b="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517E907A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K4jigTZAAAABgEAAA8AAAAAAAAA&#10;AAAAAAAAIwQAAGRycy9kb3ducmV2LnhtbFBLBQYAAAAABAAEAPMAAAApBQAAAAA=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51986A6A" w14:textId="77777777" w:rsidR="00193D04" w:rsidRPr="00D23EB2" w:rsidRDefault="00193D04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193D04" w:rsidRPr="00C34AC4" w14:paraId="4BAC8047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69310208" w14:textId="77777777" w:rsidR="00193D04" w:rsidRPr="00C34AC4" w:rsidRDefault="00193D04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1827D895" w14:textId="77777777" w:rsidR="00193D04" w:rsidRPr="00C34AC4" w:rsidRDefault="00193D04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207938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207938" w:rsidRPr="00C34AC4">
            <w:rPr>
              <w:rFonts w:ascii="Verdana" w:hAnsi="Verdana"/>
              <w:sz w:val="16"/>
            </w:rPr>
            <w:fldChar w:fldCharType="separate"/>
          </w:r>
          <w:r w:rsidR="00F111C0">
            <w:rPr>
              <w:rFonts w:ascii="Verdana" w:hAnsi="Verdana"/>
              <w:noProof/>
              <w:sz w:val="16"/>
            </w:rPr>
            <w:t>3</w:t>
          </w:r>
          <w:r w:rsidR="00207938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207938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207938" w:rsidRPr="00C34AC4">
            <w:rPr>
              <w:rFonts w:ascii="Verdana" w:hAnsi="Verdana"/>
              <w:sz w:val="16"/>
            </w:rPr>
            <w:fldChar w:fldCharType="separate"/>
          </w:r>
          <w:r w:rsidR="00F111C0">
            <w:rPr>
              <w:rFonts w:ascii="Verdana" w:hAnsi="Verdana"/>
              <w:noProof/>
              <w:sz w:val="16"/>
            </w:rPr>
            <w:t>5</w:t>
          </w:r>
          <w:r w:rsidR="00207938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193D04" w:rsidRPr="00C34AC4" w14:paraId="3698E597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3C20DD1" w14:textId="77777777" w:rsidR="00193D04" w:rsidRPr="00C34AC4" w:rsidRDefault="00193D04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193D04" w:rsidRPr="00560C30" w14:paraId="54076B90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2ACA374" w14:textId="7EE2F64B" w:rsidR="00193D04" w:rsidRPr="00560C30" w:rsidRDefault="00193D0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6873E0">
            <w:rPr>
              <w:rFonts w:ascii="Verdana" w:hAnsi="Verdana"/>
              <w:sz w:val="12"/>
            </w:rPr>
            <w:t>53</w:t>
          </w:r>
          <w:r w:rsidRPr="002007B4">
            <w:rPr>
              <w:rFonts w:ascii="Verdana" w:hAnsi="Verdana"/>
              <w:sz w:val="12"/>
            </w:rPr>
            <w:t>- Gefährdungsbeurteilung Vorlage</w:t>
          </w:r>
        </w:p>
      </w:tc>
    </w:tr>
  </w:tbl>
  <w:p w14:paraId="3BB645A9" w14:textId="77777777" w:rsidR="00193D04" w:rsidRPr="00560C30" w:rsidRDefault="00193D04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B5FEC" w14:textId="77777777" w:rsidR="00193D04" w:rsidRDefault="00193D04" w:rsidP="00A92C31">
      <w:pPr>
        <w:spacing w:before="0" w:after="0" w:line="240" w:lineRule="auto"/>
      </w:pPr>
      <w:r>
        <w:separator/>
      </w:r>
    </w:p>
  </w:footnote>
  <w:footnote w:type="continuationSeparator" w:id="0">
    <w:p w14:paraId="3A7227C5" w14:textId="77777777" w:rsidR="00193D04" w:rsidRDefault="00193D04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193D04" w:rsidRPr="00C34AC4" w14:paraId="6BF5C43D" w14:textId="77777777" w:rsidTr="008656D7">
      <w:trPr>
        <w:trHeight w:val="283"/>
      </w:trPr>
      <w:tc>
        <w:tcPr>
          <w:tcW w:w="8169" w:type="dxa"/>
        </w:tcPr>
        <w:p w14:paraId="2D114079" w14:textId="33FB1F30" w:rsidR="00193D04" w:rsidRPr="00C34AC4" w:rsidRDefault="00193D0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6873E0">
            <w:rPr>
              <w:rFonts w:ascii="Verdana" w:hAnsi="Verdana" w:cs="Arial"/>
              <w:b/>
            </w:rPr>
            <w:t>53</w:t>
          </w:r>
          <w:r>
            <w:rPr>
              <w:rFonts w:ascii="Verdana" w:hAnsi="Verdana" w:cs="Arial"/>
              <w:b/>
            </w:rPr>
            <w:t>.0</w:t>
          </w:r>
        </w:p>
      </w:tc>
      <w:tc>
        <w:tcPr>
          <w:tcW w:w="7283" w:type="dxa"/>
          <w:vMerge w:val="restart"/>
        </w:tcPr>
        <w:p w14:paraId="09E331AF" w14:textId="77777777" w:rsidR="00193D04" w:rsidRPr="00C34AC4" w:rsidRDefault="00193D04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0E58E117" wp14:editId="02BFDBA4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93D04" w:rsidRPr="00C34AC4" w14:paraId="03EBAC48" w14:textId="77777777" w:rsidTr="008656D7">
      <w:trPr>
        <w:trHeight w:val="567"/>
      </w:trPr>
      <w:tc>
        <w:tcPr>
          <w:tcW w:w="8169" w:type="dxa"/>
        </w:tcPr>
        <w:p w14:paraId="4E7644CE" w14:textId="77777777" w:rsidR="00193D04" w:rsidRPr="00C34AC4" w:rsidRDefault="00193D04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A3A7B5D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209B612D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</w:tr>
  </w:tbl>
  <w:p w14:paraId="033CEABA" w14:textId="794B1618" w:rsidR="00193D04" w:rsidRDefault="006873E0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1559E378" wp14:editId="397C86C5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52BB13" id="Gerade Verbindung 1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B1RJ8PZAAAABwEAAA8AAAAAAAAA&#10;AAAAAAAAIwQAAGRycy9kb3ducmV2LnhtbFBLBQYAAAAABAAEAPMAAAApBQAAAAA=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1879959">
    <w:abstractNumId w:val="0"/>
  </w:num>
  <w:num w:numId="2" w16cid:durableId="1187600248">
    <w:abstractNumId w:val="6"/>
  </w:num>
  <w:num w:numId="3" w16cid:durableId="1741637014">
    <w:abstractNumId w:val="2"/>
  </w:num>
  <w:num w:numId="4" w16cid:durableId="1767768943">
    <w:abstractNumId w:val="3"/>
  </w:num>
  <w:num w:numId="5" w16cid:durableId="1873491671">
    <w:abstractNumId w:val="4"/>
  </w:num>
  <w:num w:numId="6" w16cid:durableId="1676879864">
    <w:abstractNumId w:val="7"/>
  </w:num>
  <w:num w:numId="7" w16cid:durableId="1261373498">
    <w:abstractNumId w:val="1"/>
  </w:num>
  <w:num w:numId="8" w16cid:durableId="11665525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D5815"/>
    <w:rsid w:val="000F440F"/>
    <w:rsid w:val="00104639"/>
    <w:rsid w:val="00107F90"/>
    <w:rsid w:val="00130EDB"/>
    <w:rsid w:val="00193D04"/>
    <w:rsid w:val="001C30EF"/>
    <w:rsid w:val="001D17A4"/>
    <w:rsid w:val="001F0B10"/>
    <w:rsid w:val="002007B4"/>
    <w:rsid w:val="00207938"/>
    <w:rsid w:val="00222017"/>
    <w:rsid w:val="00222B0D"/>
    <w:rsid w:val="00232DEB"/>
    <w:rsid w:val="00242774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873E0"/>
    <w:rsid w:val="006D35DD"/>
    <w:rsid w:val="0071154E"/>
    <w:rsid w:val="007238F1"/>
    <w:rsid w:val="00741866"/>
    <w:rsid w:val="00744E03"/>
    <w:rsid w:val="00752E82"/>
    <w:rsid w:val="00760EE8"/>
    <w:rsid w:val="00763CF1"/>
    <w:rsid w:val="00793AB9"/>
    <w:rsid w:val="00794093"/>
    <w:rsid w:val="007A1D6E"/>
    <w:rsid w:val="007C4A06"/>
    <w:rsid w:val="007D029A"/>
    <w:rsid w:val="0080584B"/>
    <w:rsid w:val="00835840"/>
    <w:rsid w:val="00840823"/>
    <w:rsid w:val="00860E29"/>
    <w:rsid w:val="008656D7"/>
    <w:rsid w:val="0089690E"/>
    <w:rsid w:val="008B106A"/>
    <w:rsid w:val="008C4495"/>
    <w:rsid w:val="008E037F"/>
    <w:rsid w:val="008F2B47"/>
    <w:rsid w:val="00904568"/>
    <w:rsid w:val="00945571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AE49B6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877DE"/>
    <w:rsid w:val="00C878F6"/>
    <w:rsid w:val="00CE72A2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007A"/>
    <w:rsid w:val="00E15A8A"/>
    <w:rsid w:val="00E30E04"/>
    <w:rsid w:val="00E543A8"/>
    <w:rsid w:val="00EB6F98"/>
    <w:rsid w:val="00F07F95"/>
    <w:rsid w:val="00F111C0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5781E677"/>
  <w15:docId w15:val="{E1659924-488B-452D-BF3C-4CA51052F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193D04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Arial" w:hAnsi="Arial" w:cs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193D04"/>
    <w:rPr>
      <w:rFonts w:ascii="Arial" w:eastAsia="Times New Roman" w:hAnsi="Arial" w:cs="Arial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2874F44-AEC9-441A-9EFE-AB691B579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576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4</cp:revision>
  <cp:lastPrinted>2019-05-20T11:27:00Z</cp:lastPrinted>
  <dcterms:created xsi:type="dcterms:W3CDTF">2023-08-31T11:55:00Z</dcterms:created>
  <dcterms:modified xsi:type="dcterms:W3CDTF">2023-09-07T12:16:00Z</dcterms:modified>
</cp:coreProperties>
</file>