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7633226E" w:rsidR="003F1C89" w:rsidRPr="00F90E92" w:rsidRDefault="00307C02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GS2 Gießen von Hand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1A4D7CEB" w:rsidR="003F1C89" w:rsidRDefault="00307C02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6CE2D2D8" w:rsidR="003F1C89" w:rsidRDefault="008408C5">
            <w:r>
              <w:t>127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78066238" w:rsidR="003F1C89" w:rsidRDefault="00307C02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280BDA3B" w:rsidR="003F1C89" w:rsidRDefault="003168DD">
            <w:r>
              <w:t>24.09.2025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BF8E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F5E64A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52A32B73" w:rsidR="0080584B" w:rsidRPr="00B623DE" w:rsidRDefault="00B623D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23DE">
              <w:rPr>
                <w:szCs w:val="18"/>
              </w:rPr>
              <w:t>1.1 Transportmittel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5C6B4004" w:rsidR="0080584B" w:rsidRPr="00B623DE" w:rsidRDefault="00B623D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623DE">
              <w:rPr>
                <w:szCs w:val="18"/>
              </w:rPr>
              <w:t>Sind Rettungswege gekennzeichnet,</w:t>
            </w:r>
            <w:r>
              <w:rPr>
                <w:szCs w:val="18"/>
              </w:rPr>
              <w:t xml:space="preserve">       </w:t>
            </w:r>
            <w:r w:rsidRPr="00B623DE">
              <w:rPr>
                <w:szCs w:val="18"/>
              </w:rPr>
              <w:t xml:space="preserve"> Transportwege ausreichend? Ist die</w:t>
            </w:r>
            <w:r>
              <w:rPr>
                <w:szCs w:val="18"/>
              </w:rPr>
              <w:t xml:space="preserve">           </w:t>
            </w:r>
            <w:r w:rsidRPr="00B623DE">
              <w:rPr>
                <w:szCs w:val="18"/>
              </w:rPr>
              <w:t xml:space="preserve"> Bewegungsfläche von mind. 1,50m² und eine mind. Breite von 1m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3148" w14:textId="472885BA" w:rsidR="00B623DE" w:rsidRPr="00B623DE" w:rsidRDefault="00B623DE" w:rsidP="00B623DE">
            <w:pPr>
              <w:jc w:val="left"/>
              <w:rPr>
                <w:szCs w:val="18"/>
              </w:rPr>
            </w:pPr>
            <w:r w:rsidRPr="00B623D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623DE">
              <w:rPr>
                <w:szCs w:val="18"/>
              </w:rPr>
              <w:t xml:space="preserve">Keine Rettungswege gekennzeichnet, nur </w:t>
            </w:r>
            <w:r>
              <w:rPr>
                <w:szCs w:val="18"/>
              </w:rPr>
              <w:t xml:space="preserve"> </w:t>
            </w:r>
            <w:r w:rsidRPr="00B623DE">
              <w:rPr>
                <w:szCs w:val="18"/>
              </w:rPr>
              <w:t>Notausgänge sind gekennzeichnet</w:t>
            </w:r>
          </w:p>
          <w:p w14:paraId="0BAB97D1" w14:textId="789F0563" w:rsidR="0080584B" w:rsidRDefault="00B623DE" w:rsidP="00B623D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B623DE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623DE">
              <w:rPr>
                <w:szCs w:val="18"/>
              </w:rPr>
              <w:t>bei B26 muss aus Platzgründen die Palette im Verfahrweg stehen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6264C43E" w:rsidR="00A1052A" w:rsidRPr="006A4354" w:rsidRDefault="006A435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354">
              <w:rPr>
                <w:szCs w:val="18"/>
              </w:rPr>
              <w:t>1.2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28BBE625" w:rsidR="00A1052A" w:rsidRPr="006A4354" w:rsidRDefault="006A435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354">
              <w:rPr>
                <w:szCs w:val="18"/>
              </w:rPr>
              <w:t>Gieß-Schöpfkelle mit ausreichender</w:t>
            </w:r>
            <w:r>
              <w:rPr>
                <w:szCs w:val="18"/>
              </w:rPr>
              <w:t xml:space="preserve">          </w:t>
            </w:r>
            <w:r w:rsidRPr="006A4354">
              <w:rPr>
                <w:szCs w:val="18"/>
              </w:rPr>
              <w:t xml:space="preserve"> Tragfähigkeit und Abmessung?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17719215" w:rsidR="00A1052A" w:rsidRPr="006A4354" w:rsidRDefault="006A4354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6A4354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69037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565B40F9" w:rsidR="00A1052A" w:rsidRPr="006A4354" w:rsidRDefault="006A435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354">
              <w:rPr>
                <w:szCs w:val="18"/>
              </w:rPr>
              <w:t>1.3 Absturz, Stolpern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1113B6A6" w:rsidR="00A1052A" w:rsidRPr="006A4354" w:rsidRDefault="006A435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354">
              <w:rPr>
                <w:szCs w:val="18"/>
              </w:rPr>
              <w:t xml:space="preserve">Sind die Arbeitspodeste rutschfest, fest </w:t>
            </w:r>
            <w:r>
              <w:rPr>
                <w:szCs w:val="18"/>
              </w:rPr>
              <w:t xml:space="preserve">      </w:t>
            </w:r>
            <w:r w:rsidRPr="006A4354">
              <w:rPr>
                <w:szCs w:val="18"/>
              </w:rPr>
              <w:t>verschraubt? Gibt es Stolperstellen?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1C15" w14:textId="4835F21F" w:rsidR="006A4354" w:rsidRPr="006A4354" w:rsidRDefault="006A4354" w:rsidP="006A4354">
            <w:pPr>
              <w:jc w:val="left"/>
              <w:rPr>
                <w:szCs w:val="18"/>
              </w:rPr>
            </w:pPr>
            <w:r w:rsidRPr="006A435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A4354">
              <w:rPr>
                <w:szCs w:val="18"/>
              </w:rPr>
              <w:t>ja, Arbeitspodest rutschfest (Riffelblech) und verschweißt</w:t>
            </w:r>
          </w:p>
          <w:p w14:paraId="292A2806" w14:textId="589675FD" w:rsidR="006A4354" w:rsidRPr="006A4354" w:rsidRDefault="006A4354" w:rsidP="006A4354">
            <w:pPr>
              <w:jc w:val="left"/>
              <w:rPr>
                <w:szCs w:val="18"/>
              </w:rPr>
            </w:pPr>
            <w:r w:rsidRPr="006A435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A4354">
              <w:rPr>
                <w:szCs w:val="18"/>
              </w:rPr>
              <w:t>Stolperstellen vorhanden</w:t>
            </w:r>
          </w:p>
          <w:p w14:paraId="6A15D02A" w14:textId="1F3945E0" w:rsidR="00A1052A" w:rsidRDefault="006A4354" w:rsidP="006A4354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6A4354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6A4354">
              <w:rPr>
                <w:szCs w:val="18"/>
              </w:rPr>
              <w:t>Ölwanne DGM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0BBA4665" w:rsidR="00A1052A" w:rsidRPr="006A4354" w:rsidRDefault="006A435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354">
              <w:rPr>
                <w:szCs w:val="18"/>
              </w:rPr>
              <w:t>1.4 Gase (Trennmittel, flüssiges Metall)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26BCD063" w:rsidR="00A1052A" w:rsidRPr="006A4354" w:rsidRDefault="006A435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4354">
              <w:rPr>
                <w:szCs w:val="18"/>
              </w:rPr>
              <w:t>Funktioniert die Fenster- und</w:t>
            </w:r>
            <w:r>
              <w:rPr>
                <w:szCs w:val="18"/>
              </w:rPr>
              <w:t xml:space="preserve">                      </w:t>
            </w:r>
            <w:r w:rsidRPr="006A4354">
              <w:rPr>
                <w:szCs w:val="18"/>
              </w:rPr>
              <w:t xml:space="preserve"> </w:t>
            </w:r>
            <w:proofErr w:type="spellStart"/>
            <w:r w:rsidRPr="006A4354">
              <w:rPr>
                <w:szCs w:val="18"/>
              </w:rPr>
              <w:t>Ventilatorenlüftung</w:t>
            </w:r>
            <w:proofErr w:type="spellEnd"/>
            <w:r w:rsidRPr="006A4354">
              <w:rPr>
                <w:szCs w:val="18"/>
              </w:rPr>
              <w:t xml:space="preserve"> zu jeder Jahreszeit?</w:t>
            </w:r>
            <w:r>
              <w:rPr>
                <w:szCs w:val="18"/>
              </w:rPr>
              <w:t xml:space="preserve">     </w:t>
            </w:r>
            <w:r w:rsidRPr="006A4354">
              <w:rPr>
                <w:szCs w:val="18"/>
              </w:rPr>
              <w:t xml:space="preserve"> Wird diese regelmäßig gewartet?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68351184" w:rsidR="00A1052A" w:rsidRPr="006A4354" w:rsidRDefault="006A4354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6A4354">
              <w:rPr>
                <w:szCs w:val="18"/>
              </w:rPr>
              <w:t>ja</w:t>
            </w:r>
            <w:r w:rsidR="00D22F3E">
              <w:rPr>
                <w:szCs w:val="18"/>
              </w:rPr>
              <w:t xml:space="preserve">                                                                - 1x jährlich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7F869D77" w:rsidR="00A1052A" w:rsidRPr="00956B8C" w:rsidRDefault="00956B8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6B8C">
              <w:rPr>
                <w:szCs w:val="18"/>
              </w:rPr>
              <w:t>1.5 Stäube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2F95708C" w:rsidR="00A1052A" w:rsidRPr="00956B8C" w:rsidRDefault="00956B8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6B8C">
              <w:rPr>
                <w:szCs w:val="18"/>
              </w:rPr>
              <w:t xml:space="preserve">Treten gefährliche Stäube auf? Sind </w:t>
            </w:r>
            <w:r>
              <w:rPr>
                <w:szCs w:val="18"/>
              </w:rPr>
              <w:t xml:space="preserve">           </w:t>
            </w:r>
            <w:r w:rsidRPr="00956B8C">
              <w:rPr>
                <w:szCs w:val="18"/>
              </w:rPr>
              <w:t>funktionierende Absaugungen geschaffen?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3F949F37" w:rsidR="00A1052A" w:rsidRPr="00956B8C" w:rsidRDefault="00956B8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956B8C">
              <w:rPr>
                <w:szCs w:val="18"/>
              </w:rPr>
              <w:t>nein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21349D58" w:rsidR="00A1052A" w:rsidRPr="005C58CB" w:rsidRDefault="005C58C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58CB">
              <w:rPr>
                <w:szCs w:val="18"/>
              </w:rPr>
              <w:t>1.6 Kontakt mit heißem Alu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6B05B63B" w:rsidR="00A1052A" w:rsidRPr="005C58CB" w:rsidRDefault="00672306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58CB">
              <w:rPr>
                <w:szCs w:val="18"/>
              </w:rPr>
              <w:t>Wird</w:t>
            </w:r>
            <w:r w:rsidR="005C58CB" w:rsidRPr="005C58CB">
              <w:rPr>
                <w:szCs w:val="18"/>
              </w:rPr>
              <w:t xml:space="preserve"> der Kontakt zu heißem Metall u. </w:t>
            </w:r>
            <w:r>
              <w:rPr>
                <w:szCs w:val="18"/>
              </w:rPr>
              <w:t xml:space="preserve">     </w:t>
            </w:r>
            <w:r w:rsidR="005C58CB">
              <w:rPr>
                <w:szCs w:val="18"/>
              </w:rPr>
              <w:t xml:space="preserve">    </w:t>
            </w:r>
            <w:r w:rsidR="005C58CB" w:rsidRPr="005C58CB">
              <w:rPr>
                <w:szCs w:val="18"/>
              </w:rPr>
              <w:t>Betriebsmittel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00D4E834" w:rsidR="00A1052A" w:rsidRPr="005C58CB" w:rsidRDefault="005C58CB" w:rsidP="005C58CB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C58CB">
              <w:rPr>
                <w:szCs w:val="18"/>
              </w:rPr>
              <w:t xml:space="preserve">ja, PSA </w:t>
            </w:r>
            <w:r w:rsidRPr="005C58CB">
              <w:sym w:font="Wingdings" w:char="F0E0"/>
            </w:r>
            <w:r w:rsidRPr="005C58CB">
              <w:rPr>
                <w:szCs w:val="18"/>
              </w:rPr>
              <w:t xml:space="preserve"> </w:t>
            </w:r>
            <w:r w:rsidR="00672306" w:rsidRPr="005C58CB">
              <w:rPr>
                <w:szCs w:val="18"/>
              </w:rPr>
              <w:t>zu Betriebsmitteln</w:t>
            </w:r>
            <w:r w:rsidRPr="005C58CB">
              <w:rPr>
                <w:szCs w:val="18"/>
              </w:rPr>
              <w:t xml:space="preserve"> nicht immer</w:t>
            </w:r>
            <w:r>
              <w:rPr>
                <w:szCs w:val="18"/>
              </w:rPr>
              <w:t xml:space="preserve">  </w:t>
            </w:r>
            <w:r w:rsidRPr="005C58CB">
              <w:rPr>
                <w:szCs w:val="18"/>
              </w:rPr>
              <w:t xml:space="preserve"> vermeidbar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60502C52" w:rsidR="00A1052A" w:rsidRPr="005C58CB" w:rsidRDefault="005C58C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C58CB">
              <w:rPr>
                <w:szCs w:val="18"/>
              </w:rPr>
              <w:t>1.7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5BCB8C2F" w:rsidR="00A1052A" w:rsidRPr="00BC5725" w:rsidRDefault="00BC572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C5725">
              <w:rPr>
                <w:szCs w:val="18"/>
              </w:rPr>
              <w:t>Wird genügend Frischluft zugeführt? Wie wird Zugluft empfunden?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432F3F12" w:rsidR="00A1052A" w:rsidRPr="00BC5725" w:rsidRDefault="00BC572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C572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1F4CEE96" w:rsidR="00A1052A" w:rsidRPr="00B87B3C" w:rsidRDefault="00B87B3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7B3C">
              <w:rPr>
                <w:szCs w:val="18"/>
              </w:rPr>
              <w:t>1.8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2221F1DF" w:rsidR="00A1052A" w:rsidRPr="00B87B3C" w:rsidRDefault="00B87B3C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7B3C">
              <w:rPr>
                <w:szCs w:val="18"/>
              </w:rPr>
              <w:t>Ist die gleichmäßige Beleuchtungsstärke von 300lx gewährleistet? Ist gemessen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7133" w14:textId="282D635B" w:rsidR="00B87B3C" w:rsidRPr="00B87B3C" w:rsidRDefault="00B87B3C" w:rsidP="00B87B3C">
            <w:pPr>
              <w:jc w:val="left"/>
              <w:rPr>
                <w:szCs w:val="18"/>
              </w:rPr>
            </w:pPr>
            <w:r w:rsidRPr="00B87B3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87B3C">
              <w:rPr>
                <w:szCs w:val="18"/>
              </w:rPr>
              <w:t>keine Messergebnisse</w:t>
            </w:r>
          </w:p>
          <w:p w14:paraId="66099A76" w14:textId="7049655C" w:rsidR="00A1052A" w:rsidRDefault="00B87B3C" w:rsidP="00B87B3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B87B3C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B87B3C">
              <w:rPr>
                <w:szCs w:val="18"/>
              </w:rPr>
              <w:t>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38E567C2" w:rsidR="00A1052A" w:rsidRPr="00B87B3C" w:rsidRDefault="00B87B3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7B3C">
              <w:rPr>
                <w:szCs w:val="18"/>
              </w:rPr>
              <w:t>1.9 Haltungsarbeit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57BF63AC" w:rsidR="00A1052A" w:rsidRPr="00B87B3C" w:rsidRDefault="00B87B3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7B3C">
              <w:rPr>
                <w:szCs w:val="18"/>
              </w:rPr>
              <w:t>Werden Zwangshaltung und ungünstige</w:t>
            </w:r>
            <w:r>
              <w:rPr>
                <w:szCs w:val="18"/>
              </w:rPr>
              <w:t xml:space="preserve">     </w:t>
            </w:r>
            <w:r w:rsidRPr="00B87B3C">
              <w:rPr>
                <w:szCs w:val="18"/>
              </w:rPr>
              <w:t xml:space="preserve"> Arbeitshaltungen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06696757" w:rsidR="00A1052A" w:rsidRPr="00B87B3C" w:rsidRDefault="00B87B3C" w:rsidP="00B87B3C">
            <w:pPr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87B3C">
              <w:rPr>
                <w:szCs w:val="18"/>
              </w:rPr>
              <w:t>nein</w:t>
            </w:r>
            <w:r>
              <w:rPr>
                <w:szCs w:val="18"/>
              </w:rPr>
              <w:t xml:space="preserve"> (</w:t>
            </w:r>
            <w:r w:rsidRPr="00B87B3C">
              <w:rPr>
                <w:szCs w:val="18"/>
              </w:rPr>
              <w:t xml:space="preserve">schwere und unhandliche Gussteile </w:t>
            </w:r>
            <w:r>
              <w:rPr>
                <w:szCs w:val="18"/>
              </w:rPr>
              <w:t>[</w:t>
            </w:r>
            <w:r w:rsidRPr="00B87B3C">
              <w:rPr>
                <w:szCs w:val="18"/>
              </w:rPr>
              <w:t>z.B.:</w:t>
            </w:r>
            <w:r>
              <w:rPr>
                <w:szCs w:val="18"/>
              </w:rPr>
              <w:t xml:space="preserve"> </w:t>
            </w:r>
            <w:proofErr w:type="spellStart"/>
            <w:r w:rsidRPr="00B87B3C">
              <w:rPr>
                <w:szCs w:val="18"/>
              </w:rPr>
              <w:t>Gussfuß</w:t>
            </w:r>
            <w:proofErr w:type="spellEnd"/>
            <w:r w:rsidRPr="00B87B3C">
              <w:rPr>
                <w:szCs w:val="18"/>
              </w:rPr>
              <w:t>, CFT540</w:t>
            </w:r>
            <w:r>
              <w:rPr>
                <w:szCs w:val="18"/>
              </w:rPr>
              <w:t xml:space="preserve">]) &gt; </w:t>
            </w:r>
            <w:r w:rsidRPr="00B87B3C">
              <w:rPr>
                <w:b/>
                <w:bCs/>
                <w:szCs w:val="18"/>
              </w:rPr>
              <w:t>organisatorisch</w:t>
            </w:r>
            <w:r>
              <w:rPr>
                <w:b/>
                <w:bCs/>
                <w:szCs w:val="18"/>
              </w:rPr>
              <w:t xml:space="preserve">: </w:t>
            </w:r>
            <w:r w:rsidRPr="00C32080">
              <w:rPr>
                <w:b/>
                <w:bCs/>
                <w:szCs w:val="18"/>
              </w:rPr>
              <w:t>Mitarbeiterwechsel während der Schicht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041BFCB1" w:rsidR="00A1052A" w:rsidRPr="00B87B3C" w:rsidRDefault="00B87B3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7B3C">
              <w:rPr>
                <w:szCs w:val="18"/>
              </w:rPr>
              <w:t>1.10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0824404C" w:rsidR="00A1052A" w:rsidRPr="00B87B3C" w:rsidRDefault="00B87B3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87B3C">
              <w:rPr>
                <w:szCs w:val="18"/>
              </w:rPr>
              <w:t>Sind Schutzschuhe mit Schnellverschluss, Handschuhe, Schutzmaske und Schutzbekleidung geeignet und wirksam? Wird die PSA akzeptiert? Neuer Gesichtsschutz?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02FD0F10" w:rsidR="00A1052A" w:rsidRPr="0083108C" w:rsidRDefault="0083108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3108C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2E08341C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1.11 Lärmbelastung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32647DEF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Gibt es ein Lärmschutzkataster? Sind</w:t>
            </w:r>
            <w:r>
              <w:rPr>
                <w:szCs w:val="18"/>
              </w:rPr>
              <w:t xml:space="preserve">       </w:t>
            </w:r>
            <w:r w:rsidRPr="0083108C">
              <w:rPr>
                <w:szCs w:val="18"/>
              </w:rPr>
              <w:t xml:space="preserve"> Lärmbereiche ausreichend gekennzeichnet?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743C5D4B" w:rsidR="00A1052A" w:rsidRPr="0083108C" w:rsidRDefault="0083108C" w:rsidP="0083108C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3108C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68140BA1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 xml:space="preserve">1.12 </w:t>
            </w:r>
            <w:r>
              <w:rPr>
                <w:szCs w:val="18"/>
              </w:rPr>
              <w:t>K</w:t>
            </w:r>
            <w:r w:rsidRPr="0083108C">
              <w:rPr>
                <w:szCs w:val="18"/>
              </w:rPr>
              <w:t>örperliche 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107DE15E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Werden lange, eintönige Arbeiten mit schwerem Heben in verdrehter Haltung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7A843317" w:rsidR="00A1052A" w:rsidRPr="0083108C" w:rsidRDefault="0083108C" w:rsidP="0083108C">
            <w:pPr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3108C">
              <w:rPr>
                <w:szCs w:val="18"/>
              </w:rPr>
              <w:t>ja</w:t>
            </w:r>
            <w:r>
              <w:rPr>
                <w:szCs w:val="18"/>
              </w:rPr>
              <w:t xml:space="preserve"> &gt;</w:t>
            </w:r>
            <w:r>
              <w:rPr>
                <w:b/>
                <w:bCs/>
                <w:sz w:val="24"/>
              </w:rPr>
              <w:t xml:space="preserve"> </w:t>
            </w:r>
            <w:r w:rsidRPr="0083108C">
              <w:rPr>
                <w:b/>
                <w:bCs/>
                <w:szCs w:val="18"/>
              </w:rPr>
              <w:t>organisatorisch</w:t>
            </w:r>
            <w:r w:rsidRPr="00C32080">
              <w:rPr>
                <w:b/>
                <w:bCs/>
                <w:szCs w:val="18"/>
              </w:rPr>
              <w:t>: Mitarbeiterwechsel während der Schicht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665B77F7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1.13 Einweisung und Qualifizierung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7E597D7D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Sind alle Mitarbeiter eingewiesen (mündlich, schriftlich) und verfügen über die nötigen Kenntnisse?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1B9DA5C0" w:rsidR="00A1052A" w:rsidRDefault="0083108C" w:rsidP="0083108C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>- j</w:t>
            </w:r>
            <w:r w:rsidRPr="0083108C">
              <w:rPr>
                <w:szCs w:val="18"/>
              </w:rPr>
              <w:t>a</w:t>
            </w:r>
            <w:r>
              <w:rPr>
                <w:szCs w:val="18"/>
              </w:rPr>
              <w:t xml:space="preserve"> </w:t>
            </w:r>
            <w:r w:rsidRPr="00C32080">
              <w:rPr>
                <w:szCs w:val="18"/>
              </w:rPr>
              <w:t>&gt; Unterweisung ; MA-</w:t>
            </w:r>
            <w:proofErr w:type="spellStart"/>
            <w:r w:rsidRPr="00C32080">
              <w:rPr>
                <w:szCs w:val="18"/>
              </w:rPr>
              <w:t>Qualimatrix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3AD4B258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1.14 Gefahrstoffe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3238915E" w:rsidR="00A1052A" w:rsidRPr="0083108C" w:rsidRDefault="00831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3108C">
              <w:rPr>
                <w:szCs w:val="18"/>
              </w:rPr>
              <w:t>Sind die eingesetzten Gefahrstoffe in der</w:t>
            </w:r>
            <w:r>
              <w:rPr>
                <w:szCs w:val="18"/>
              </w:rPr>
              <w:t xml:space="preserve">    </w:t>
            </w:r>
            <w:r w:rsidRPr="0083108C">
              <w:rPr>
                <w:szCs w:val="18"/>
              </w:rPr>
              <w:t xml:space="preserve"> Gefahrstoffdatenbank registriert und sind die Sicherheitsdatenblätter aktuell?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759FC1F3" w:rsidR="00A1052A" w:rsidRPr="0083108C" w:rsidRDefault="0083108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3108C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F5FA1D7" w:rsidR="00A1052A" w:rsidRPr="00AE4D96" w:rsidRDefault="00AE4D9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E4D96">
              <w:rPr>
                <w:szCs w:val="18"/>
              </w:rPr>
              <w:t>1.15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32E30EA9" w:rsidR="00A1052A" w:rsidRPr="00AE4D96" w:rsidRDefault="00AE4D9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E4D96">
              <w:rPr>
                <w:szCs w:val="18"/>
              </w:rPr>
              <w:t>Wird der Hautschutzplan beachtet? Hat sich dieser bewährt?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33E51308" w:rsidR="00A1052A" w:rsidRPr="00AE4D96" w:rsidRDefault="00AE4D9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E4D96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8408C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4635982E" w:rsidR="00A1052A" w:rsidRPr="00B5730A" w:rsidRDefault="008408C5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1.16 Unterweisungen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AE49B36" w:rsidR="00A1052A" w:rsidRPr="00B5730A" w:rsidRDefault="008408C5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geschulte Mitarbeiter eingesetzt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08D59BF8" w:rsidR="00A1052A" w:rsidRPr="00B5730A" w:rsidRDefault="008408C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Jährliche sicherheitsunterweisungen.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80256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8A1DD2" id="Gerade Verbindung 17" o:spid="_x0000_s1026" style="position:absolute;z-index:2516802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74BE4364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</w:t>
          </w:r>
          <w:r w:rsidR="008408C5">
            <w:rPr>
              <w:rFonts w:ascii="Verdana" w:hAnsi="Verdana"/>
              <w:sz w:val="12"/>
            </w:rPr>
            <w:t>127.0-</w:t>
          </w:r>
          <w:r w:rsidRPr="002007B4">
            <w:rPr>
              <w:rFonts w:ascii="Verdana" w:hAnsi="Verdana"/>
              <w:sz w:val="12"/>
            </w:rPr>
            <w:t xml:space="preserve"> Gefährdungsbeurteilung</w:t>
          </w:r>
          <w:r w:rsidR="008408C5">
            <w:rPr>
              <w:rFonts w:ascii="Verdana" w:hAnsi="Verdana"/>
              <w:sz w:val="12"/>
            </w:rPr>
            <w:t xml:space="preserve"> GS2 gießen von Hand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0DCE7D39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8408C5">
            <w:rPr>
              <w:rFonts w:ascii="Verdana" w:hAnsi="Verdana" w:cs="Arial"/>
              <w:b/>
            </w:rPr>
            <w:t>127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5C50F4" id="Gerade Verbindung 15" o:spid="_x0000_s1026" style="position:absolute;z-index:25164032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70ACA"/>
    <w:multiLevelType w:val="hybridMultilevel"/>
    <w:tmpl w:val="DB1448C4"/>
    <w:lvl w:ilvl="0" w:tplc="7D2A1D5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45C74"/>
    <w:multiLevelType w:val="hybridMultilevel"/>
    <w:tmpl w:val="7ADCD7A2"/>
    <w:lvl w:ilvl="0" w:tplc="F88A63A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8" w15:restartNumberingAfterBreak="0">
    <w:nsid w:val="65623715"/>
    <w:multiLevelType w:val="hybridMultilevel"/>
    <w:tmpl w:val="C2F4A42C"/>
    <w:lvl w:ilvl="0" w:tplc="35DC81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9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6"/>
  </w:num>
  <w:num w:numId="6" w16cid:durableId="1589003261">
    <w:abstractNumId w:val="10"/>
  </w:num>
  <w:num w:numId="7" w16cid:durableId="473529915">
    <w:abstractNumId w:val="1"/>
  </w:num>
  <w:num w:numId="8" w16cid:durableId="2079548252">
    <w:abstractNumId w:val="7"/>
  </w:num>
  <w:num w:numId="9" w16cid:durableId="447511808">
    <w:abstractNumId w:val="4"/>
  </w:num>
  <w:num w:numId="10" w16cid:durableId="1245335289">
    <w:abstractNumId w:val="5"/>
  </w:num>
  <w:num w:numId="11" w16cid:durableId="20703739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C612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07C02"/>
    <w:rsid w:val="003168DD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C58CB"/>
    <w:rsid w:val="005D76B5"/>
    <w:rsid w:val="005F3CA9"/>
    <w:rsid w:val="006020DF"/>
    <w:rsid w:val="00621DC7"/>
    <w:rsid w:val="0063799F"/>
    <w:rsid w:val="00640350"/>
    <w:rsid w:val="0065133B"/>
    <w:rsid w:val="00661A51"/>
    <w:rsid w:val="00672306"/>
    <w:rsid w:val="0069037A"/>
    <w:rsid w:val="006A4354"/>
    <w:rsid w:val="006D35DD"/>
    <w:rsid w:val="0071154E"/>
    <w:rsid w:val="007238F1"/>
    <w:rsid w:val="00741866"/>
    <w:rsid w:val="00744E03"/>
    <w:rsid w:val="00752101"/>
    <w:rsid w:val="00752E82"/>
    <w:rsid w:val="00760EE8"/>
    <w:rsid w:val="00793AB9"/>
    <w:rsid w:val="00794093"/>
    <w:rsid w:val="007C4A06"/>
    <w:rsid w:val="007D029A"/>
    <w:rsid w:val="0080584B"/>
    <w:rsid w:val="0083108C"/>
    <w:rsid w:val="00835840"/>
    <w:rsid w:val="00840823"/>
    <w:rsid w:val="008408C5"/>
    <w:rsid w:val="00846593"/>
    <w:rsid w:val="00860E29"/>
    <w:rsid w:val="008656D7"/>
    <w:rsid w:val="00883376"/>
    <w:rsid w:val="00885313"/>
    <w:rsid w:val="008B106A"/>
    <w:rsid w:val="008C4495"/>
    <w:rsid w:val="008E037F"/>
    <w:rsid w:val="008F2B47"/>
    <w:rsid w:val="00945571"/>
    <w:rsid w:val="00956B8C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D96"/>
    <w:rsid w:val="00B05CCB"/>
    <w:rsid w:val="00B33708"/>
    <w:rsid w:val="00B5730A"/>
    <w:rsid w:val="00B623DE"/>
    <w:rsid w:val="00B80707"/>
    <w:rsid w:val="00B8454A"/>
    <w:rsid w:val="00B87B3C"/>
    <w:rsid w:val="00BC5725"/>
    <w:rsid w:val="00BD31BD"/>
    <w:rsid w:val="00BD6F7D"/>
    <w:rsid w:val="00BF199D"/>
    <w:rsid w:val="00C32080"/>
    <w:rsid w:val="00C34AC4"/>
    <w:rsid w:val="00C877DE"/>
    <w:rsid w:val="00C878F6"/>
    <w:rsid w:val="00D12C2E"/>
    <w:rsid w:val="00D15A83"/>
    <w:rsid w:val="00D22F3E"/>
    <w:rsid w:val="00D23EB2"/>
    <w:rsid w:val="00D36B9E"/>
    <w:rsid w:val="00D51A1B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1CB4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40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2025-09-24T14:12:00Z</dcterms:created>
  <dcterms:modified xsi:type="dcterms:W3CDTF">2025-09-24T14:12:00Z</dcterms:modified>
</cp:coreProperties>
</file>