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6ED4CE95" w:rsidR="003F1C89" w:rsidRPr="00F90E92" w:rsidRDefault="00A06601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GS2 Gießen im Automatikbetrieb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3922BE6C" w:rsidR="003F1C89" w:rsidRDefault="00A06601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DBC1CEB" w:rsidR="003F1C89" w:rsidRDefault="00753D43">
            <w:r>
              <w:t>128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D0D2ACE" w:rsidR="003F1C89" w:rsidRDefault="00A06601">
            <w:r>
              <w:t>M.</w:t>
            </w:r>
            <w:r w:rsidR="00270F3F">
              <w:t xml:space="preserve"> </w:t>
            </w:r>
            <w:r>
              <w:t>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1FF45852" w:rsidR="003F1C89" w:rsidRDefault="00443EA3">
            <w:r>
              <w:t>24.09.2025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ABDD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D3E49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23B136FD" w:rsidR="0080584B" w:rsidRPr="00C06787" w:rsidRDefault="00C0678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6787">
              <w:rPr>
                <w:szCs w:val="18"/>
              </w:rPr>
              <w:t>1.1 Transportmittel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02B34F6B" w:rsidR="0080584B" w:rsidRPr="00C06787" w:rsidRDefault="00C0678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6787">
              <w:rPr>
                <w:szCs w:val="18"/>
              </w:rPr>
              <w:t xml:space="preserve">Sind Rettungswege gekennzeichnet, </w:t>
            </w:r>
            <w:r>
              <w:rPr>
                <w:szCs w:val="18"/>
              </w:rPr>
              <w:t xml:space="preserve">       </w:t>
            </w:r>
            <w:r w:rsidRPr="00C06787">
              <w:rPr>
                <w:szCs w:val="18"/>
              </w:rPr>
              <w:t>Transportwege ausreichend? Ist die</w:t>
            </w:r>
            <w:r>
              <w:rPr>
                <w:szCs w:val="18"/>
              </w:rPr>
              <w:t xml:space="preserve">           </w:t>
            </w:r>
            <w:r w:rsidRPr="00C06787">
              <w:rPr>
                <w:szCs w:val="18"/>
              </w:rPr>
              <w:t xml:space="preserve"> Bewegungsfläche von mind. 1,50m² und eine mind. Breite von 1m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802" w14:textId="5DAF9470" w:rsidR="00C06787" w:rsidRPr="00C06787" w:rsidRDefault="00C06787" w:rsidP="00C06787">
            <w:pPr>
              <w:jc w:val="left"/>
              <w:rPr>
                <w:szCs w:val="18"/>
              </w:rPr>
            </w:pPr>
            <w:r w:rsidRPr="00C0678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06787">
              <w:rPr>
                <w:szCs w:val="18"/>
              </w:rPr>
              <w:t>keine Rettungswege gekennzeichnet, nur</w:t>
            </w:r>
            <w:r>
              <w:rPr>
                <w:szCs w:val="18"/>
              </w:rPr>
              <w:t xml:space="preserve"> </w:t>
            </w:r>
            <w:r w:rsidRPr="00C06787">
              <w:rPr>
                <w:szCs w:val="18"/>
              </w:rPr>
              <w:t xml:space="preserve"> Notausgänge sind gekennzeichnet</w:t>
            </w:r>
          </w:p>
          <w:p w14:paraId="0BAB97D1" w14:textId="524289DC" w:rsidR="0080584B" w:rsidRDefault="00C06787" w:rsidP="00C0678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0678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06787">
              <w:rPr>
                <w:szCs w:val="18"/>
              </w:rPr>
              <w:t>Bewegungsfläche nach Angabe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1AC30770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1.2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4EB8936A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Gieß-Schöpfkelle mit ausreichender</w:t>
            </w:r>
            <w:r>
              <w:rPr>
                <w:szCs w:val="18"/>
              </w:rPr>
              <w:t xml:space="preserve">          </w:t>
            </w:r>
            <w:r w:rsidRPr="0032547F">
              <w:rPr>
                <w:szCs w:val="18"/>
              </w:rPr>
              <w:t xml:space="preserve"> Tragfähigkeit und Abmessung?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781063B" w:rsidR="00A1052A" w:rsidRPr="0032547F" w:rsidRDefault="0032547F" w:rsidP="0032547F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j</w:t>
            </w:r>
            <w:r w:rsidRPr="0032547F">
              <w:rPr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10537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31BB6CC2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1.3 Absturz, Stolpern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7D22C94B" w:rsidR="00A1052A" w:rsidRPr="0032547F" w:rsidRDefault="0032547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547F">
              <w:rPr>
                <w:szCs w:val="18"/>
              </w:rPr>
              <w:t>Sind die Arbeitspodeste rutschfest, fest</w:t>
            </w:r>
            <w:r>
              <w:rPr>
                <w:szCs w:val="18"/>
              </w:rPr>
              <w:t xml:space="preserve">      </w:t>
            </w:r>
            <w:r w:rsidRPr="0032547F">
              <w:rPr>
                <w:szCs w:val="18"/>
              </w:rPr>
              <w:t xml:space="preserve"> verschraubt? Gibt es Stolperstellen?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A927" w14:textId="1BB4FE30" w:rsidR="0032547F" w:rsidRPr="0032547F" w:rsidRDefault="0032547F" w:rsidP="0032547F">
            <w:pPr>
              <w:jc w:val="left"/>
              <w:rPr>
                <w:szCs w:val="18"/>
              </w:rPr>
            </w:pPr>
            <w:r w:rsidRPr="0032547F">
              <w:rPr>
                <w:szCs w:val="18"/>
              </w:rPr>
              <w:t>-</w:t>
            </w:r>
            <w:r w:rsidR="006A4263">
              <w:rPr>
                <w:szCs w:val="18"/>
              </w:rPr>
              <w:t>j</w:t>
            </w:r>
            <w:r w:rsidRPr="0032547F">
              <w:rPr>
                <w:szCs w:val="18"/>
              </w:rPr>
              <w:t>a, Arbeitspodeste rutschfest (Riffelblech) und verschweißt</w:t>
            </w:r>
          </w:p>
          <w:p w14:paraId="6A15D02A" w14:textId="3B940AC5" w:rsidR="00A1052A" w:rsidRDefault="0032547F" w:rsidP="0032547F">
            <w:pPr>
              <w:jc w:val="left"/>
              <w:rPr>
                <w:rFonts w:eastAsia="Arial Unicode MS" w:cs="Arial Unicode MS"/>
              </w:rPr>
            </w:pPr>
            <w:r w:rsidRPr="0032547F">
              <w:rPr>
                <w:szCs w:val="18"/>
              </w:rPr>
              <w:t>-Stolperstellen vorhanden:</w:t>
            </w:r>
            <w:r>
              <w:rPr>
                <w:szCs w:val="18"/>
              </w:rPr>
              <w:t xml:space="preserve">                         </w:t>
            </w:r>
            <w:r w:rsidRPr="0032547F">
              <w:rPr>
                <w:szCs w:val="18"/>
              </w:rPr>
              <w:t>Ölwanne-Druckgussmaschine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2C6595E4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>1.4 Gase (Trennmittel, flüssiges Metall)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47C7B125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 xml:space="preserve">Funktioniert die Fenster- und </w:t>
            </w:r>
            <w:r>
              <w:rPr>
                <w:szCs w:val="18"/>
              </w:rPr>
              <w:t xml:space="preserve">                     </w:t>
            </w:r>
            <w:proofErr w:type="spellStart"/>
            <w:r w:rsidRPr="00125D2A">
              <w:rPr>
                <w:szCs w:val="18"/>
              </w:rPr>
              <w:t>Ventilatorenlüftung</w:t>
            </w:r>
            <w:proofErr w:type="spellEnd"/>
            <w:r w:rsidRPr="00125D2A">
              <w:rPr>
                <w:szCs w:val="18"/>
              </w:rPr>
              <w:t xml:space="preserve"> zu jeder Jahreszeit? Wird diese regelmäßig gewartet?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2A70" w14:textId="4A728731" w:rsidR="00125D2A" w:rsidRPr="00125D2A" w:rsidRDefault="00125D2A" w:rsidP="00125D2A">
            <w:pPr>
              <w:jc w:val="left"/>
              <w:rPr>
                <w:szCs w:val="18"/>
              </w:rPr>
            </w:pPr>
            <w:r w:rsidRPr="00125D2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6A4263">
              <w:rPr>
                <w:szCs w:val="18"/>
              </w:rPr>
              <w:t>j</w:t>
            </w:r>
            <w:r w:rsidRPr="00125D2A">
              <w:rPr>
                <w:szCs w:val="18"/>
              </w:rPr>
              <w:t>a</w:t>
            </w:r>
          </w:p>
          <w:p w14:paraId="0C85BBDE" w14:textId="2E325067" w:rsidR="00A1052A" w:rsidRDefault="00125D2A" w:rsidP="00125D2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25D2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6A4263">
              <w:rPr>
                <w:szCs w:val="18"/>
              </w:rPr>
              <w:t>j</w:t>
            </w:r>
            <w:r w:rsidRPr="00125D2A">
              <w:rPr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20A5E645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>1.5 Stäube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077913D9" w:rsidR="00A1052A" w:rsidRPr="00125D2A" w:rsidRDefault="00125D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D2A">
              <w:rPr>
                <w:szCs w:val="18"/>
              </w:rPr>
              <w:t>Treten gefährliche Stäube auf? Sind</w:t>
            </w:r>
            <w:r>
              <w:rPr>
                <w:szCs w:val="18"/>
              </w:rPr>
              <w:t xml:space="preserve">          </w:t>
            </w:r>
            <w:r w:rsidRPr="00125D2A">
              <w:rPr>
                <w:szCs w:val="18"/>
              </w:rPr>
              <w:t xml:space="preserve"> funktionierende Absaugungen geschaffen?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400F1E4E" w:rsidR="00A1052A" w:rsidRPr="00125D2A" w:rsidRDefault="00125D2A" w:rsidP="00125D2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n</w:t>
            </w:r>
            <w:r w:rsidRPr="00125D2A">
              <w:rPr>
                <w:szCs w:val="18"/>
              </w:rPr>
              <w:t>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8D85AED" w:rsidR="00A1052A" w:rsidRPr="000807DA" w:rsidRDefault="000807D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807DA">
              <w:rPr>
                <w:szCs w:val="18"/>
              </w:rPr>
              <w:t>1.6 Kontakt mit heißem Alu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42457D4A" w:rsidR="00A1052A" w:rsidRPr="000807DA" w:rsidRDefault="000807D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807DA">
              <w:rPr>
                <w:szCs w:val="18"/>
              </w:rPr>
              <w:t>Werden der Kontakt zu heißem Metall u</w:t>
            </w:r>
            <w:r w:rsidR="00EE6949">
              <w:rPr>
                <w:szCs w:val="18"/>
              </w:rPr>
              <w:t>nd</w:t>
            </w:r>
            <w:r>
              <w:rPr>
                <w:szCs w:val="18"/>
              </w:rPr>
              <w:t xml:space="preserve">    </w:t>
            </w:r>
            <w:r w:rsidRPr="000807DA">
              <w:rPr>
                <w:szCs w:val="18"/>
              </w:rPr>
              <w:t>Betriebsmittel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704FEB11" w:rsidR="00A1052A" w:rsidRPr="00EE6949" w:rsidRDefault="00EE6949" w:rsidP="00EE6949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j</w:t>
            </w:r>
            <w:r w:rsidRPr="00EE6949">
              <w:rPr>
                <w:szCs w:val="18"/>
              </w:rPr>
              <w:t>a, durch Schutzbekleidung wie Schuhe, Handschuhe, Schürzen, Helm mit Gesichtsschutz, Hosen u. Jacken speziell für Gießerei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1F7BBB34" w:rsidR="00A1052A" w:rsidRPr="007F52D8" w:rsidRDefault="007F52D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52D8">
              <w:rPr>
                <w:szCs w:val="18"/>
              </w:rPr>
              <w:t>1.7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267FEC76" w:rsidR="00A1052A" w:rsidRPr="007F52D8" w:rsidRDefault="007F52D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F52D8">
              <w:rPr>
                <w:szCs w:val="18"/>
              </w:rPr>
              <w:t>Wird genügend Frischluft zugeführt? Wie wird Zugluft empfunden?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C19E" w14:textId="2DACF7F9" w:rsidR="007F52D8" w:rsidRPr="007F52D8" w:rsidRDefault="007F52D8" w:rsidP="006A4263">
            <w:pPr>
              <w:jc w:val="left"/>
              <w:rPr>
                <w:szCs w:val="18"/>
              </w:rPr>
            </w:pPr>
            <w:r w:rsidRPr="007F52D8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7F52D8">
              <w:rPr>
                <w:szCs w:val="18"/>
              </w:rPr>
              <w:t>Frischluft wird durch Lüftungssystem</w:t>
            </w:r>
            <w:r w:rsidR="006A4263">
              <w:rPr>
                <w:szCs w:val="18"/>
              </w:rPr>
              <w:t xml:space="preserve">       </w:t>
            </w:r>
            <w:r w:rsidRPr="007F52D8">
              <w:rPr>
                <w:szCs w:val="18"/>
              </w:rPr>
              <w:t xml:space="preserve"> zugeführt</w:t>
            </w:r>
          </w:p>
          <w:p w14:paraId="29F984EB" w14:textId="5FB1C3F4" w:rsidR="007F52D8" w:rsidRPr="007F52D8" w:rsidRDefault="007F52D8" w:rsidP="006A4263">
            <w:pPr>
              <w:jc w:val="left"/>
              <w:rPr>
                <w:szCs w:val="18"/>
              </w:rPr>
            </w:pPr>
            <w:r w:rsidRPr="007F52D8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7F52D8">
              <w:rPr>
                <w:szCs w:val="18"/>
              </w:rPr>
              <w:t>keine Zugluft</w:t>
            </w:r>
          </w:p>
          <w:p w14:paraId="7C8EFD2A" w14:textId="41B73FD5" w:rsidR="00A1052A" w:rsidRDefault="007F52D8" w:rsidP="006A4263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7F52D8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7F52D8">
              <w:rPr>
                <w:szCs w:val="18"/>
              </w:rPr>
              <w:t>Klimamessung wurde durchgeführt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298E3DE7" w:rsidR="00A1052A" w:rsidRPr="00044EB7" w:rsidRDefault="00044EB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44EB7">
              <w:rPr>
                <w:szCs w:val="18"/>
              </w:rPr>
              <w:t>1.8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18AFD293" w:rsidR="00A1052A" w:rsidRPr="00044EB7" w:rsidRDefault="00044EB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44EB7">
              <w:rPr>
                <w:szCs w:val="18"/>
              </w:rPr>
              <w:t>Ist die gleichmäßige Beleuchtungsstärke von 300lx gewährleistet? Ist gemessen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700F" w14:textId="2E18A034" w:rsidR="00CE14E4" w:rsidRPr="00CE14E4" w:rsidRDefault="00CE14E4" w:rsidP="00CE14E4">
            <w:pPr>
              <w:rPr>
                <w:szCs w:val="18"/>
              </w:rPr>
            </w:pPr>
            <w:r w:rsidRPr="00CE14E4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CE14E4">
              <w:rPr>
                <w:szCs w:val="18"/>
              </w:rPr>
              <w:t>keine Messergebnisse</w:t>
            </w:r>
          </w:p>
          <w:p w14:paraId="66099A76" w14:textId="01C6ABDC" w:rsidR="00A1052A" w:rsidRDefault="00CE14E4" w:rsidP="00CE14E4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CE14E4">
              <w:rPr>
                <w:szCs w:val="18"/>
              </w:rPr>
              <w:t>-</w:t>
            </w:r>
            <w:r w:rsidR="006A4263">
              <w:rPr>
                <w:szCs w:val="18"/>
              </w:rPr>
              <w:t xml:space="preserve"> </w:t>
            </w:r>
            <w:r w:rsidRPr="00CE14E4">
              <w:rPr>
                <w:szCs w:val="18"/>
              </w:rPr>
              <w:t>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16E68F58" w:rsidR="00A1052A" w:rsidRPr="0040721E" w:rsidRDefault="0040721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0721E">
              <w:rPr>
                <w:szCs w:val="18"/>
              </w:rPr>
              <w:t>1.9 Haltungsarbeit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387DAE29" w:rsidR="00A1052A" w:rsidRPr="0040721E" w:rsidRDefault="0040721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0721E">
              <w:rPr>
                <w:szCs w:val="18"/>
              </w:rPr>
              <w:t>Werden Zwangshaltung und ungünstige</w:t>
            </w:r>
            <w:r>
              <w:rPr>
                <w:szCs w:val="18"/>
              </w:rPr>
              <w:t xml:space="preserve">     </w:t>
            </w:r>
            <w:r w:rsidRPr="0040721E">
              <w:rPr>
                <w:szCs w:val="18"/>
              </w:rPr>
              <w:t xml:space="preserve"> Arbeitshaltungen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566B8913" w:rsidR="00A1052A" w:rsidRPr="0040721E" w:rsidRDefault="0040721E" w:rsidP="0040721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40721E">
              <w:rPr>
                <w:szCs w:val="18"/>
              </w:rPr>
              <w:t>es treten keine auf, abgesehen von</w:t>
            </w:r>
            <w:r>
              <w:rPr>
                <w:szCs w:val="18"/>
              </w:rPr>
              <w:t xml:space="preserve">        </w:t>
            </w:r>
            <w:r w:rsidRPr="0040721E">
              <w:rPr>
                <w:szCs w:val="18"/>
              </w:rPr>
              <w:t xml:space="preserve"> kurzzeitigen Haltungen wie Strecken und</w:t>
            </w:r>
            <w:r>
              <w:rPr>
                <w:szCs w:val="18"/>
              </w:rPr>
              <w:t xml:space="preserve">   </w:t>
            </w:r>
            <w:r w:rsidRPr="0040721E">
              <w:rPr>
                <w:szCs w:val="18"/>
              </w:rPr>
              <w:t xml:space="preserve"> Beugen beim Programmieren des Roboters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20EF871E" w:rsidR="00A1052A" w:rsidRPr="009C39D2" w:rsidRDefault="009C39D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C39D2">
              <w:rPr>
                <w:szCs w:val="18"/>
              </w:rPr>
              <w:t>1.10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77AC3115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>Sind Schutzschuhe mit Schnellverschluss, Handschuhe und Schutzbekleidung geeignet und wirksam? Wird die PSA akzeptiert? Neuer Gesichtsschutz?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7E525B45" w:rsidR="00A1052A" w:rsidRPr="00FF168B" w:rsidRDefault="00FF168B" w:rsidP="00FF168B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F168B">
              <w:rPr>
                <w:szCs w:val="18"/>
              </w:rPr>
              <w:t>ist vorhanden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0ACC210F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>1.11 Lärmbelastung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2801478D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 xml:space="preserve">Gibt es ein Lärmschutzkataster? Sind </w:t>
            </w:r>
            <w:r>
              <w:rPr>
                <w:szCs w:val="18"/>
              </w:rPr>
              <w:t xml:space="preserve">       </w:t>
            </w:r>
            <w:r w:rsidRPr="00FF168B">
              <w:rPr>
                <w:szCs w:val="18"/>
              </w:rPr>
              <w:t>Lärmbereiche ausreichend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747D5227" w:rsidR="00A1052A" w:rsidRPr="00FF168B" w:rsidRDefault="00FF168B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A4263">
              <w:rPr>
                <w:szCs w:val="18"/>
              </w:rPr>
              <w:t>j</w:t>
            </w:r>
            <w:r w:rsidRPr="00FF168B">
              <w:rPr>
                <w:szCs w:val="18"/>
              </w:rPr>
              <w:t>a</w:t>
            </w:r>
            <w:r w:rsidR="006A4263">
              <w:rPr>
                <w:szCs w:val="18"/>
              </w:rPr>
              <w:t>,</w:t>
            </w:r>
            <w:r w:rsidRPr="00FF168B">
              <w:rPr>
                <w:szCs w:val="18"/>
              </w:rPr>
              <w:t xml:space="preserve"> PSA steht zur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7F67B72E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 xml:space="preserve">1.12 </w:t>
            </w:r>
            <w:r>
              <w:rPr>
                <w:szCs w:val="18"/>
              </w:rPr>
              <w:t>K</w:t>
            </w:r>
            <w:r w:rsidRPr="00FF168B">
              <w:rPr>
                <w:szCs w:val="18"/>
              </w:rPr>
              <w:t>örperliche 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62721BB8" w:rsidR="00A1052A" w:rsidRPr="00FF168B" w:rsidRDefault="00FF168B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168B">
              <w:rPr>
                <w:szCs w:val="18"/>
              </w:rPr>
              <w:t>Werden lange, eintönige Arbeiten mit schwerem Heben in verdrehter Haltung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5F9A" w14:textId="3BEABCD2" w:rsidR="00612982" w:rsidRPr="00612982" w:rsidRDefault="00612982" w:rsidP="00612982">
            <w:pPr>
              <w:jc w:val="left"/>
              <w:rPr>
                <w:szCs w:val="18"/>
              </w:rPr>
            </w:pPr>
            <w:r w:rsidRPr="0061298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12982">
              <w:rPr>
                <w:szCs w:val="18"/>
              </w:rPr>
              <w:t>beim Programmieren des Roboters und Füllen des Ofens</w:t>
            </w:r>
          </w:p>
          <w:p w14:paraId="78AD6482" w14:textId="375AA193" w:rsidR="00A1052A" w:rsidRDefault="00612982" w:rsidP="0061298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61298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12982">
              <w:rPr>
                <w:szCs w:val="18"/>
              </w:rPr>
              <w:t>beim Sägen oder Entgraten von größeren</w:t>
            </w:r>
            <w:r>
              <w:rPr>
                <w:szCs w:val="18"/>
              </w:rPr>
              <w:t xml:space="preserve"> </w:t>
            </w:r>
            <w:r w:rsidRPr="00612982">
              <w:rPr>
                <w:szCs w:val="18"/>
              </w:rPr>
              <w:t xml:space="preserve"> Teilen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33556B4D" w:rsidR="00A1052A" w:rsidRPr="006A4263" w:rsidRDefault="006A426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263">
              <w:rPr>
                <w:szCs w:val="18"/>
              </w:rPr>
              <w:t>1.13 Einweisung und Qualifizierung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48FAB0BF" w:rsidR="00A1052A" w:rsidRPr="006A4263" w:rsidRDefault="006A426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263">
              <w:rPr>
                <w:szCs w:val="18"/>
              </w:rPr>
              <w:t>Sind alle Mitarbeiter eingewiesen (mündlich, schriftlich) und verfügen über die nötigen Kenntnisse?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66D6298D" w:rsidR="00A1052A" w:rsidRDefault="006A4263" w:rsidP="006A4263">
            <w:pPr>
              <w:jc w:val="left"/>
              <w:rPr>
                <w:rFonts w:eastAsia="Arial Unicode MS" w:cs="Arial Unicode MS"/>
              </w:rPr>
            </w:pPr>
            <w:r w:rsidRPr="006A4263">
              <w:rPr>
                <w:szCs w:val="18"/>
              </w:rPr>
              <w:t>-ja</w:t>
            </w:r>
            <w:r>
              <w:rPr>
                <w:szCs w:val="18"/>
              </w:rPr>
              <w:t>,</w:t>
            </w:r>
            <w:r w:rsidRPr="006A4263">
              <w:rPr>
                <w:szCs w:val="18"/>
              </w:rPr>
              <w:t xml:space="preserve"> Regelmäßige Unterweisung und</w:t>
            </w:r>
            <w:r>
              <w:rPr>
                <w:szCs w:val="18"/>
              </w:rPr>
              <w:t xml:space="preserve">            </w:t>
            </w:r>
            <w:r w:rsidRPr="006A4263">
              <w:rPr>
                <w:szCs w:val="18"/>
              </w:rPr>
              <w:t xml:space="preserve"> MA-</w:t>
            </w:r>
            <w:proofErr w:type="spellStart"/>
            <w:r w:rsidRPr="006A4263">
              <w:rPr>
                <w:szCs w:val="18"/>
              </w:rPr>
              <w:t>Qualimatrix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10496055" w:rsidR="00A1052A" w:rsidRPr="00EB2DAC" w:rsidRDefault="00EB2DA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2DAC">
              <w:rPr>
                <w:szCs w:val="18"/>
              </w:rPr>
              <w:t>1.14 Gefahrstoffe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164F118C" w:rsidR="00A1052A" w:rsidRPr="00EB2DAC" w:rsidRDefault="00EB2DA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B2DAC">
              <w:rPr>
                <w:szCs w:val="18"/>
              </w:rPr>
              <w:t>Sind die eingesetzten Gefahrstoffe in der Gefahrstoffdatenbank registriert und sind die</w:t>
            </w:r>
            <w:r>
              <w:rPr>
                <w:szCs w:val="18"/>
              </w:rPr>
              <w:t xml:space="preserve">  </w:t>
            </w:r>
            <w:r w:rsidRPr="00EB2DAC">
              <w:rPr>
                <w:szCs w:val="18"/>
              </w:rPr>
              <w:t xml:space="preserve"> Sicherheitsdatenblätter aktuell?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2F73" w14:textId="1FB4EC70" w:rsidR="00EB2DAC" w:rsidRPr="00EB2DAC" w:rsidRDefault="00EB2DAC" w:rsidP="00EB2DAC">
            <w:pPr>
              <w:jc w:val="left"/>
              <w:rPr>
                <w:szCs w:val="18"/>
              </w:rPr>
            </w:pPr>
            <w:r w:rsidRPr="00EB2DA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>in Datenbank bei Sicherheitsbeauftragten Werk II und SIFA im Werk I registriert</w:t>
            </w:r>
          </w:p>
          <w:p w14:paraId="6711AD6D" w14:textId="51BA2BF2" w:rsidR="00A1052A" w:rsidRDefault="00EB2DAC" w:rsidP="00EB2DAC">
            <w:pPr>
              <w:jc w:val="left"/>
              <w:rPr>
                <w:rFonts w:eastAsia="Arial Unicode MS" w:cs="Arial Unicode MS"/>
              </w:rPr>
            </w:pPr>
            <w:r w:rsidRPr="00EB2DAC">
              <w:rPr>
                <w:szCs w:val="18"/>
              </w:rPr>
              <w:t>-</w:t>
            </w:r>
            <w:r w:rsidR="00481C2F"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>vorhandene Datenblätter sind aktuell</w:t>
            </w:r>
            <w:r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>und</w:t>
            </w:r>
            <w:r>
              <w:rPr>
                <w:szCs w:val="18"/>
              </w:rPr>
              <w:t xml:space="preserve"> </w:t>
            </w:r>
            <w:r w:rsidRPr="00EB2DAC">
              <w:rPr>
                <w:szCs w:val="18"/>
              </w:rPr>
              <w:t xml:space="preserve"> vollständig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753D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6EDC2053" w:rsidR="00A1052A" w:rsidRPr="00481C2F" w:rsidRDefault="00481C2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81C2F">
              <w:rPr>
                <w:szCs w:val="18"/>
              </w:rPr>
              <w:t>1.15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08389A2C" w:rsidR="00A1052A" w:rsidRPr="00481C2F" w:rsidRDefault="00481C2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81C2F">
              <w:rPr>
                <w:szCs w:val="18"/>
              </w:rPr>
              <w:t>Wird der Hautschutzplan beachtet? Hat sich dieser bewährt?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06274EF8" w:rsidR="00A1052A" w:rsidRPr="00B5730A" w:rsidRDefault="00481C2F" w:rsidP="00270F3F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- i</w:t>
            </w:r>
            <w:r w:rsidRPr="00481C2F">
              <w:rPr>
                <w:szCs w:val="18"/>
              </w:rPr>
              <w:t>st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5C64004" id="Gerade Verbindung 17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4CDBC713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</w:t>
          </w:r>
          <w:r w:rsidR="00753D43">
            <w:rPr>
              <w:rFonts w:ascii="Verdana" w:hAnsi="Verdana"/>
              <w:sz w:val="12"/>
            </w:rPr>
            <w:t>-0128.0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753D43">
            <w:rPr>
              <w:rFonts w:ascii="Verdana" w:hAnsi="Verdana"/>
              <w:sz w:val="12"/>
            </w:rPr>
            <w:t>Gießen im Automatikbetrieb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6510B6B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753D43">
            <w:rPr>
              <w:rFonts w:ascii="Verdana" w:hAnsi="Verdana" w:cs="Arial"/>
              <w:b/>
            </w:rPr>
            <w:t>128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86D011" id="Gerade Verbindung 15" o:spid="_x0000_s1026" style="position:absolute;z-index:2516387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652FC"/>
    <w:multiLevelType w:val="hybridMultilevel"/>
    <w:tmpl w:val="AB102F72"/>
    <w:lvl w:ilvl="0" w:tplc="CA00FB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33D27"/>
    <w:multiLevelType w:val="hybridMultilevel"/>
    <w:tmpl w:val="10749BD4"/>
    <w:lvl w:ilvl="0" w:tplc="B8BA420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8" w15:restartNumberingAfterBreak="0">
    <w:nsid w:val="64306452"/>
    <w:multiLevelType w:val="hybridMultilevel"/>
    <w:tmpl w:val="C22A5BB8"/>
    <w:lvl w:ilvl="0" w:tplc="6D2C9C7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57D99"/>
    <w:multiLevelType w:val="hybridMultilevel"/>
    <w:tmpl w:val="AEDCAFF8"/>
    <w:lvl w:ilvl="0" w:tplc="735CFDD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D5DA9"/>
    <w:multiLevelType w:val="hybridMultilevel"/>
    <w:tmpl w:val="9D2C1B1A"/>
    <w:lvl w:ilvl="0" w:tplc="D7D8F6E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09498">
    <w:abstractNumId w:val="0"/>
  </w:num>
  <w:num w:numId="2" w16cid:durableId="42950957">
    <w:abstractNumId w:val="10"/>
  </w:num>
  <w:num w:numId="3" w16cid:durableId="1936744019">
    <w:abstractNumId w:val="3"/>
  </w:num>
  <w:num w:numId="4" w16cid:durableId="1635065408">
    <w:abstractNumId w:val="4"/>
  </w:num>
  <w:num w:numId="5" w16cid:durableId="1983076262">
    <w:abstractNumId w:val="6"/>
  </w:num>
  <w:num w:numId="6" w16cid:durableId="1589003261">
    <w:abstractNumId w:val="11"/>
  </w:num>
  <w:num w:numId="7" w16cid:durableId="473529915">
    <w:abstractNumId w:val="1"/>
  </w:num>
  <w:num w:numId="8" w16cid:durableId="2079548252">
    <w:abstractNumId w:val="7"/>
  </w:num>
  <w:num w:numId="9" w16cid:durableId="1389453307">
    <w:abstractNumId w:val="5"/>
  </w:num>
  <w:num w:numId="10" w16cid:durableId="971445793">
    <w:abstractNumId w:val="8"/>
  </w:num>
  <w:num w:numId="11" w16cid:durableId="1069230343">
    <w:abstractNumId w:val="9"/>
  </w:num>
  <w:num w:numId="12" w16cid:durableId="1993554997">
    <w:abstractNumId w:val="12"/>
  </w:num>
  <w:num w:numId="13" w16cid:durableId="1058013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44EB7"/>
    <w:rsid w:val="00051516"/>
    <w:rsid w:val="00070671"/>
    <w:rsid w:val="000807DA"/>
    <w:rsid w:val="000845EA"/>
    <w:rsid w:val="000D5815"/>
    <w:rsid w:val="000F440F"/>
    <w:rsid w:val="00104639"/>
    <w:rsid w:val="00105379"/>
    <w:rsid w:val="00107F90"/>
    <w:rsid w:val="00125D2A"/>
    <w:rsid w:val="00130EDB"/>
    <w:rsid w:val="001C30EF"/>
    <w:rsid w:val="001D17A4"/>
    <w:rsid w:val="001F0B10"/>
    <w:rsid w:val="002007B4"/>
    <w:rsid w:val="00222B0D"/>
    <w:rsid w:val="00232DEB"/>
    <w:rsid w:val="00242774"/>
    <w:rsid w:val="00270F3F"/>
    <w:rsid w:val="002C7B1E"/>
    <w:rsid w:val="002F24A2"/>
    <w:rsid w:val="002F6B41"/>
    <w:rsid w:val="003001EE"/>
    <w:rsid w:val="0032547F"/>
    <w:rsid w:val="00325654"/>
    <w:rsid w:val="00386CAF"/>
    <w:rsid w:val="003A5358"/>
    <w:rsid w:val="003A54AB"/>
    <w:rsid w:val="003D4E0D"/>
    <w:rsid w:val="003E67B1"/>
    <w:rsid w:val="003F1C89"/>
    <w:rsid w:val="00404EAA"/>
    <w:rsid w:val="0040721E"/>
    <w:rsid w:val="00407D12"/>
    <w:rsid w:val="00427C1A"/>
    <w:rsid w:val="00443EA3"/>
    <w:rsid w:val="00481C2F"/>
    <w:rsid w:val="0049367F"/>
    <w:rsid w:val="0049387B"/>
    <w:rsid w:val="004A3D89"/>
    <w:rsid w:val="004B1EA7"/>
    <w:rsid w:val="004B545D"/>
    <w:rsid w:val="004D40E7"/>
    <w:rsid w:val="004D5515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12982"/>
    <w:rsid w:val="00621DC7"/>
    <w:rsid w:val="0063799F"/>
    <w:rsid w:val="00640350"/>
    <w:rsid w:val="0065133B"/>
    <w:rsid w:val="00661A51"/>
    <w:rsid w:val="006A4263"/>
    <w:rsid w:val="006D35DD"/>
    <w:rsid w:val="006D5C6C"/>
    <w:rsid w:val="0071154E"/>
    <w:rsid w:val="007238F1"/>
    <w:rsid w:val="00741866"/>
    <w:rsid w:val="00744E03"/>
    <w:rsid w:val="00752E82"/>
    <w:rsid w:val="00753D43"/>
    <w:rsid w:val="00760EE8"/>
    <w:rsid w:val="00793AB9"/>
    <w:rsid w:val="00794093"/>
    <w:rsid w:val="007C4A06"/>
    <w:rsid w:val="007D029A"/>
    <w:rsid w:val="007F52D8"/>
    <w:rsid w:val="0080584B"/>
    <w:rsid w:val="00835840"/>
    <w:rsid w:val="00840823"/>
    <w:rsid w:val="00860E29"/>
    <w:rsid w:val="008656D7"/>
    <w:rsid w:val="00883376"/>
    <w:rsid w:val="008B106A"/>
    <w:rsid w:val="008C4495"/>
    <w:rsid w:val="008D6F6F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C39D2"/>
    <w:rsid w:val="00A06601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06787"/>
    <w:rsid w:val="00C34AC4"/>
    <w:rsid w:val="00C877DE"/>
    <w:rsid w:val="00C878F6"/>
    <w:rsid w:val="00CB26F1"/>
    <w:rsid w:val="00CE14E4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2DAC"/>
    <w:rsid w:val="00EB6F98"/>
    <w:rsid w:val="00EE6949"/>
    <w:rsid w:val="00F07F95"/>
    <w:rsid w:val="00F4628F"/>
    <w:rsid w:val="00F63B71"/>
    <w:rsid w:val="00F819A7"/>
    <w:rsid w:val="00F90E92"/>
    <w:rsid w:val="00FE22E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3459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2025-09-24T14:21:00Z</dcterms:created>
  <dcterms:modified xsi:type="dcterms:W3CDTF">2025-09-24T14:21:00Z</dcterms:modified>
</cp:coreProperties>
</file>